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2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55139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三级消防安全重点单位名单（100家）</w:t>
      </w:r>
    </w:p>
    <w:p w14:paraId="38E05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钧台中心派出所监管单位（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6家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27B5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禹州市启航教育集团药城路学校</w:t>
      </w:r>
    </w:p>
    <w:p w14:paraId="69757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春雷学校</w:t>
      </w:r>
    </w:p>
    <w:p w14:paraId="2103B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育华学校</w:t>
      </w:r>
    </w:p>
    <w:p w14:paraId="4D9EE17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Arial" w:eastAsia="仿宋_GB2312" w:cs="Arial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慢屋酒店</w:t>
      </w:r>
    </w:p>
    <w:p w14:paraId="38C389F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Arial" w:eastAsia="仿宋_GB2312" w:cs="Arial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柠檬树宾馆</w:t>
      </w:r>
    </w:p>
    <w:p w14:paraId="4E72B3D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梅园宾馆</w:t>
      </w:r>
    </w:p>
    <w:p w14:paraId="3F293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二、颍川中心派出所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监管单位（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9家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0523944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1、禹州市实验学校</w:t>
      </w:r>
    </w:p>
    <w:p w14:paraId="1C80C2D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2、禹州市启航教育集团（私立一中）</w:t>
      </w:r>
    </w:p>
    <w:p w14:paraId="526C3E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3、美狮美高美酒店</w:t>
      </w:r>
    </w:p>
    <w:p w14:paraId="3A53042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4、禹州市鑫诚快捷酒店（启元伯爵酒店）</w:t>
      </w:r>
    </w:p>
    <w:p w14:paraId="408440A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5、云缦酒店</w:t>
      </w:r>
    </w:p>
    <w:p w14:paraId="78AEAD0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6、蜜途风格酒店</w:t>
      </w:r>
    </w:p>
    <w:p w14:paraId="4DCC56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7、汉庭酒店</w:t>
      </w:r>
    </w:p>
    <w:p w14:paraId="182762B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8、希堤酒店</w:t>
      </w:r>
    </w:p>
    <w:p w14:paraId="2B6EB13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9、希岸酒店</w:t>
      </w:r>
    </w:p>
    <w:p w14:paraId="246C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三、韩城中心派出所监管单位（2家）</w:t>
      </w:r>
    </w:p>
    <w:p w14:paraId="737A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1、禹州市韩城街道中心学校</w:t>
      </w:r>
    </w:p>
    <w:p w14:paraId="3FEC4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2、禹州市韩城育才中学</w:t>
      </w:r>
    </w:p>
    <w:p w14:paraId="4F23E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四、夏都中心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派出所监管单位（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4家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15617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1、颐养苑养老院</w:t>
      </w:r>
    </w:p>
    <w:p w14:paraId="5BEE5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2、七天优品酒店</w:t>
      </w:r>
    </w:p>
    <w:p w14:paraId="5D1E3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凯仑优品酒店</w:t>
      </w:r>
    </w:p>
    <w:p w14:paraId="011B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4、爱玺宾馆</w:t>
      </w:r>
    </w:p>
    <w:p w14:paraId="76E2E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五、神垕镇派出所监管单位（4家）</w:t>
      </w:r>
    </w:p>
    <w:p w14:paraId="27679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神垕镇中心卫生院</w:t>
      </w:r>
    </w:p>
    <w:p w14:paraId="02C3A2D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神垕镇敬老院</w:t>
      </w:r>
    </w:p>
    <w:p w14:paraId="056A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心香一瓣购物中心</w:t>
      </w:r>
    </w:p>
    <w:p w14:paraId="3E62CE1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Arial" w:eastAsia="仿宋_GB2312" w:cs="Arial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神垕镇中心学校</w:t>
      </w:r>
    </w:p>
    <w:p w14:paraId="4F672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六、顺店镇派出所监管单位（8家）</w:t>
      </w:r>
    </w:p>
    <w:p w14:paraId="6236E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顺店镇育卓学校</w:t>
      </w:r>
    </w:p>
    <w:p w14:paraId="48265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顺店镇中心学校</w:t>
      </w:r>
    </w:p>
    <w:p w14:paraId="1DF22F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顺店镇中心卫生院</w:t>
      </w:r>
    </w:p>
    <w:p w14:paraId="0BE345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Arial" w:eastAsia="仿宋_GB2312" w:cs="Arial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顺店镇海港KTV</w:t>
      </w:r>
    </w:p>
    <w:p w14:paraId="7036DD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顺店镇兰客达超市</w:t>
      </w:r>
    </w:p>
    <w:p w14:paraId="275209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6、花石双语实验学校（顺店分校）</w:t>
      </w:r>
    </w:p>
    <w:p w14:paraId="7765AEF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顺店镇第二初级中学</w:t>
      </w:r>
    </w:p>
    <w:p w14:paraId="2B87C5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default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8、禹州市顺北敬老院</w:t>
      </w:r>
    </w:p>
    <w:p w14:paraId="46D8B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七、朱阁镇派出所监管单位（5家）</w:t>
      </w:r>
    </w:p>
    <w:p w14:paraId="6FFC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朱阁镇敬老院</w:t>
      </w:r>
    </w:p>
    <w:p w14:paraId="4FED2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朱阁镇育英学校</w:t>
      </w:r>
    </w:p>
    <w:p w14:paraId="1AAA5E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朱阁二中</w:t>
      </w:r>
    </w:p>
    <w:p w14:paraId="0271E19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朱阁三中</w:t>
      </w:r>
    </w:p>
    <w:p w14:paraId="391250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锦程高中</w:t>
      </w:r>
    </w:p>
    <w:p w14:paraId="105C0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八、梁北镇派出所监管单位（4家）</w:t>
      </w:r>
    </w:p>
    <w:p w14:paraId="59862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禹州市爱瑞加学校</w:t>
      </w:r>
    </w:p>
    <w:p w14:paraId="4ECE7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禹州市民族特色学校</w:t>
      </w:r>
    </w:p>
    <w:p w14:paraId="15F1E40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</w:t>
      </w:r>
      <w:bookmarkStart w:id="0" w:name="_GoBack"/>
      <w:bookmarkEnd w:id="0"/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禹州市梁北镇中心学校</w:t>
      </w:r>
    </w:p>
    <w:p w14:paraId="168699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禹州市禹华高级中学</w:t>
      </w:r>
    </w:p>
    <w:p w14:paraId="195AB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九、郭连镇派出所监管单位（4家）</w:t>
      </w:r>
    </w:p>
    <w:p w14:paraId="51C44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禹州市郭连镇第二初级中学</w:t>
      </w:r>
    </w:p>
    <w:p w14:paraId="1AE7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禹州市郭连镇敬老院</w:t>
      </w:r>
    </w:p>
    <w:p w14:paraId="3F5BC02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3、禹州市第六实验学校</w:t>
      </w:r>
    </w:p>
    <w:p w14:paraId="7F463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禹州市郭连镇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一初级中学</w:t>
      </w:r>
    </w:p>
    <w:p w14:paraId="69E40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十、鸿畅镇派出所监管单位（6家）</w:t>
      </w:r>
    </w:p>
    <w:p w14:paraId="2B19A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1、鸿畅中心学校</w:t>
      </w:r>
    </w:p>
    <w:p w14:paraId="63F8D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2、鸿畅二中</w:t>
      </w:r>
    </w:p>
    <w:p w14:paraId="270EF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3、鸿畅卫生院</w:t>
      </w:r>
    </w:p>
    <w:p w14:paraId="63E67F4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4、鸿畅敬老院</w:t>
      </w:r>
    </w:p>
    <w:p w14:paraId="7E6D3D1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鸿畅众康超市</w:t>
      </w:r>
    </w:p>
    <w:p w14:paraId="7FF385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鸿畅万客来超市</w:t>
      </w:r>
    </w:p>
    <w:p w14:paraId="78EB5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十一、古城镇派出所监管单位（2家）</w:t>
      </w:r>
    </w:p>
    <w:p w14:paraId="16442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1、禹州市古城镇明德学校</w:t>
      </w:r>
    </w:p>
    <w:p w14:paraId="5A3EA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2、禹州市古城镇中心学校</w:t>
      </w:r>
    </w:p>
    <w:p w14:paraId="588DD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十二、花石镇派出所监管单位（2家）</w:t>
      </w:r>
    </w:p>
    <w:p w14:paraId="700A8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1、花石中心学校</w:t>
      </w:r>
    </w:p>
    <w:p w14:paraId="4EE44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2、花石镇双语实验学校</w:t>
      </w:r>
    </w:p>
    <w:p w14:paraId="7D99E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十三、火龙镇派出所监管单位（4家）</w:t>
      </w:r>
    </w:p>
    <w:p w14:paraId="1BFC7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1、火龙镇敬老院</w:t>
      </w:r>
    </w:p>
    <w:p w14:paraId="17E6ABD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火龙镇卫生院</w:t>
      </w:r>
    </w:p>
    <w:p w14:paraId="72E5E023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火龙镇中心学校</w:t>
      </w:r>
    </w:p>
    <w:p w14:paraId="1D1D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4、火龙镇盈合时代广场</w:t>
      </w:r>
    </w:p>
    <w:p w14:paraId="566ED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十四、文殊镇派出所监管单位（7家）</w:t>
      </w:r>
    </w:p>
    <w:p w14:paraId="1447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1、众康生活广场</w:t>
      </w:r>
    </w:p>
    <w:p w14:paraId="4CD82E6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文殊镇福娃学校</w:t>
      </w:r>
    </w:p>
    <w:p w14:paraId="101ED8A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3、文殊镇卫生院</w:t>
      </w:r>
    </w:p>
    <w:p w14:paraId="715E5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4、文殊镇敬老院樊岗分院</w:t>
      </w:r>
    </w:p>
    <w:p w14:paraId="0E027F9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文殊镇中心学校</w:t>
      </w:r>
    </w:p>
    <w:p w14:paraId="62FE21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6、文殊高级中学</w:t>
      </w:r>
    </w:p>
    <w:p w14:paraId="5F40BC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7、文殊镇实验学校</w:t>
      </w:r>
    </w:p>
    <w:p w14:paraId="4940895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十五、无梁镇派出所监管单位（3家）</w:t>
      </w:r>
    </w:p>
    <w:p w14:paraId="02495F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无梁镇敬老院</w:t>
      </w:r>
    </w:p>
    <w:p w14:paraId="03C624C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2、无梁镇镇中心学校</w:t>
      </w:r>
    </w:p>
    <w:p w14:paraId="1E8F9D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3、无梁镇博航学校</w:t>
      </w:r>
    </w:p>
    <w:p w14:paraId="58CEF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十六、浅井镇派出所监管单位（7家）</w:t>
      </w:r>
    </w:p>
    <w:p w14:paraId="643400D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1、禹州市浅井镇中心学校</w:t>
      </w:r>
    </w:p>
    <w:p w14:paraId="54D7C7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2、禹州市浅井镇中心小学</w:t>
      </w:r>
    </w:p>
    <w:p w14:paraId="0559A4C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3、禹州市浅井镇育英小学</w:t>
      </w:r>
    </w:p>
    <w:p w14:paraId="1B01D61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4、禹州市浅井镇扒村村小学</w:t>
      </w:r>
    </w:p>
    <w:p w14:paraId="06D2F9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5、浅井镇卫生院</w:t>
      </w:r>
    </w:p>
    <w:p w14:paraId="10EEEF8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6、浅井镇兰客达超市</w:t>
      </w:r>
    </w:p>
    <w:p w14:paraId="0A69917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7、浅井镇敬老院</w:t>
      </w:r>
    </w:p>
    <w:p w14:paraId="354F8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十七、方山镇派出所监管单位（6家）</w:t>
      </w:r>
    </w:p>
    <w:p w14:paraId="35C1ED8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1、方山镇中心学校</w:t>
      </w:r>
    </w:p>
    <w:p w14:paraId="3F1ABB2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2、方山镇第三初级中学</w:t>
      </w:r>
    </w:p>
    <w:p w14:paraId="2F29C0D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3、方山镇兴安学校</w:t>
      </w:r>
    </w:p>
    <w:p w14:paraId="5F98458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4、方山镇山水学校</w:t>
      </w:r>
    </w:p>
    <w:p w14:paraId="372B5C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5、方山镇爱欣学校</w:t>
      </w:r>
    </w:p>
    <w:p w14:paraId="70DBA7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6、方山镇敬老院（押庄分院）</w:t>
      </w:r>
    </w:p>
    <w:p w14:paraId="54965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十八、方岗镇派出所监管单位（2家）</w:t>
      </w:r>
    </w:p>
    <w:p w14:paraId="681E30B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1、方岗镇中心学校</w:t>
      </w:r>
    </w:p>
    <w:p w14:paraId="56DE6FE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2、方岗镇众康超市</w:t>
      </w:r>
    </w:p>
    <w:p w14:paraId="25421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十九、苌庄镇派出所监管单位（6家）</w:t>
      </w:r>
    </w:p>
    <w:p w14:paraId="17E997C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1、禹州市苌庄镇中心学校</w:t>
      </w:r>
    </w:p>
    <w:p w14:paraId="63E672C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2、禹州市苌庄镇玩南小学</w:t>
      </w:r>
    </w:p>
    <w:p w14:paraId="1F40FA8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3、禹州市苌庄镇红红学校</w:t>
      </w:r>
    </w:p>
    <w:p w14:paraId="34F7FF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4、禹州市苌庄镇英才学校</w:t>
      </w:r>
    </w:p>
    <w:p w14:paraId="43485AC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5、禹州市苌庄镇中心卫生院</w:t>
      </w:r>
    </w:p>
    <w:p w14:paraId="6DC5E4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6、禹州市金利源购物中心</w:t>
      </w:r>
    </w:p>
    <w:p w14:paraId="084C8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二十、鸠山镇派出所监管单位（3家）</w:t>
      </w:r>
    </w:p>
    <w:p w14:paraId="66288CA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1、禹州市鸠山镇敬老院下泉分院</w:t>
      </w:r>
    </w:p>
    <w:p w14:paraId="300ACBE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2、鸠山镇中心学校</w:t>
      </w:r>
    </w:p>
    <w:p w14:paraId="092D267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3、鸠山镇第一初级中学</w:t>
      </w:r>
    </w:p>
    <w:p w14:paraId="45132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二十一、磨街乡派出所监管单位（2家）</w:t>
      </w:r>
    </w:p>
    <w:p w14:paraId="1F55CB7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auto"/>
          <w:kern w:val="0"/>
          <w:sz w:val="32"/>
          <w:szCs w:val="32"/>
          <w:lang w:val="en-US" w:eastAsia="zh-CN"/>
        </w:rPr>
        <w:t>1、禹州市九龙学校</w:t>
      </w:r>
    </w:p>
    <w:p w14:paraId="45BD2FF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auto"/>
          <w:kern w:val="0"/>
          <w:sz w:val="32"/>
          <w:szCs w:val="32"/>
          <w:lang w:val="en-US" w:eastAsia="zh-CN"/>
        </w:rPr>
        <w:t>2、磨街乡大涧学校</w:t>
      </w:r>
    </w:p>
    <w:p w14:paraId="37078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二十二、小吕镇派出所监管单位（2家）</w:t>
      </w:r>
    </w:p>
    <w:p w14:paraId="7961E93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1、小吕镇中心学校</w:t>
      </w:r>
    </w:p>
    <w:p w14:paraId="0F0129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2、通达购物中心</w:t>
      </w:r>
    </w:p>
    <w:p w14:paraId="506FA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二十三、张得镇派出所监管单位（1家）</w:t>
      </w:r>
    </w:p>
    <w:p w14:paraId="38BD7CBA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张得镇中心学校</w:t>
      </w:r>
    </w:p>
    <w:p w14:paraId="4D5FE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二十四、范坡镇派出所监管单位（1家）</w:t>
      </w:r>
    </w:p>
    <w:p w14:paraId="0FFBA621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禹州市范坡镇中心学校</w:t>
      </w:r>
    </w:p>
    <w:p w14:paraId="338D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二十五、褚河派出所监管单位（无）</w:t>
      </w:r>
    </w:p>
    <w:p w14:paraId="3C9C3C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无</w:t>
      </w:r>
    </w:p>
    <w:p w14:paraId="5D373B0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二十六、山货乡派出所监管单位（无）</w:t>
      </w:r>
    </w:p>
    <w:p w14:paraId="03C8A4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无</w:t>
      </w:r>
    </w:p>
    <w:p w14:paraId="17875C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20" w:firstLineChars="200"/>
        <w:jc w:val="left"/>
        <w:textAlignment w:val="auto"/>
        <w:rPr>
          <w:rFonts w:hint="eastAsia"/>
          <w:lang w:eastAsia="zh-CN"/>
        </w:rPr>
      </w:pPr>
    </w:p>
    <w:p w14:paraId="724CF9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D8DAE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FA6A45"/>
    <w:multiLevelType w:val="singleLevel"/>
    <w:tmpl w:val="A2FA6A4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34CF60"/>
    <w:multiLevelType w:val="singleLevel"/>
    <w:tmpl w:val="F734CF6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06E520E"/>
    <w:multiLevelType w:val="singleLevel"/>
    <w:tmpl w:val="206E520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WRlNTM1MDBiNDVjNzgyYTcxZmYzMTAyZGVhN2QifQ=="/>
    <w:docVar w:name="KSO_WPS_MARK_KEY" w:val="fe297fb6-370e-4324-9615-287f91b9719d"/>
  </w:docVars>
  <w:rsids>
    <w:rsidRoot w:val="00000000"/>
    <w:rsid w:val="00417EF4"/>
    <w:rsid w:val="008F6EB2"/>
    <w:rsid w:val="0172010E"/>
    <w:rsid w:val="01D3250C"/>
    <w:rsid w:val="01EE7C08"/>
    <w:rsid w:val="033F3315"/>
    <w:rsid w:val="04024639"/>
    <w:rsid w:val="041B284B"/>
    <w:rsid w:val="046B508B"/>
    <w:rsid w:val="04A24CDA"/>
    <w:rsid w:val="062A6A34"/>
    <w:rsid w:val="064A387B"/>
    <w:rsid w:val="06B43613"/>
    <w:rsid w:val="06B56F46"/>
    <w:rsid w:val="070718C7"/>
    <w:rsid w:val="079C0106"/>
    <w:rsid w:val="07E06245"/>
    <w:rsid w:val="084E451A"/>
    <w:rsid w:val="08C4530C"/>
    <w:rsid w:val="0A9E12AE"/>
    <w:rsid w:val="0BA74E09"/>
    <w:rsid w:val="0BA852CC"/>
    <w:rsid w:val="0BCE4606"/>
    <w:rsid w:val="0C833643"/>
    <w:rsid w:val="0CC954FA"/>
    <w:rsid w:val="0E2055ED"/>
    <w:rsid w:val="0E475DF5"/>
    <w:rsid w:val="0E4B0190"/>
    <w:rsid w:val="0E6B438E"/>
    <w:rsid w:val="0ECF2B6F"/>
    <w:rsid w:val="0F4625E3"/>
    <w:rsid w:val="10761AD2"/>
    <w:rsid w:val="11AE0031"/>
    <w:rsid w:val="11DD2A7B"/>
    <w:rsid w:val="12704669"/>
    <w:rsid w:val="14C22FB6"/>
    <w:rsid w:val="1560359D"/>
    <w:rsid w:val="16180718"/>
    <w:rsid w:val="16C77DB5"/>
    <w:rsid w:val="17811A72"/>
    <w:rsid w:val="18610CDC"/>
    <w:rsid w:val="18770500"/>
    <w:rsid w:val="19624819"/>
    <w:rsid w:val="19663CBB"/>
    <w:rsid w:val="198804EA"/>
    <w:rsid w:val="198C189C"/>
    <w:rsid w:val="1A037B71"/>
    <w:rsid w:val="1A473F02"/>
    <w:rsid w:val="1A6374B3"/>
    <w:rsid w:val="1A7016AA"/>
    <w:rsid w:val="1A771546"/>
    <w:rsid w:val="1B373F76"/>
    <w:rsid w:val="1B3846F0"/>
    <w:rsid w:val="1BC57A7F"/>
    <w:rsid w:val="1CA550CD"/>
    <w:rsid w:val="1CC45CDD"/>
    <w:rsid w:val="1CD37CCF"/>
    <w:rsid w:val="1D975F15"/>
    <w:rsid w:val="1EC86DCB"/>
    <w:rsid w:val="1F7A249C"/>
    <w:rsid w:val="1FD20711"/>
    <w:rsid w:val="218D13F6"/>
    <w:rsid w:val="21B46321"/>
    <w:rsid w:val="21C67E02"/>
    <w:rsid w:val="22D24584"/>
    <w:rsid w:val="244871F4"/>
    <w:rsid w:val="247578BD"/>
    <w:rsid w:val="247B6999"/>
    <w:rsid w:val="25627E42"/>
    <w:rsid w:val="25FF7D86"/>
    <w:rsid w:val="26812549"/>
    <w:rsid w:val="27A110F5"/>
    <w:rsid w:val="27E47234"/>
    <w:rsid w:val="286B525F"/>
    <w:rsid w:val="288246CE"/>
    <w:rsid w:val="28A75771"/>
    <w:rsid w:val="29622B06"/>
    <w:rsid w:val="29B70900"/>
    <w:rsid w:val="2AB71FB6"/>
    <w:rsid w:val="2ABE1FBE"/>
    <w:rsid w:val="2B72079E"/>
    <w:rsid w:val="2B764612"/>
    <w:rsid w:val="2BBF5FEE"/>
    <w:rsid w:val="2C846829"/>
    <w:rsid w:val="2D4C1B03"/>
    <w:rsid w:val="2E1776AB"/>
    <w:rsid w:val="2E4427DA"/>
    <w:rsid w:val="2FCE5C26"/>
    <w:rsid w:val="3014643C"/>
    <w:rsid w:val="305F0CFE"/>
    <w:rsid w:val="30937A49"/>
    <w:rsid w:val="30E43E01"/>
    <w:rsid w:val="31410262"/>
    <w:rsid w:val="314B3E80"/>
    <w:rsid w:val="315E0057"/>
    <w:rsid w:val="332B21BB"/>
    <w:rsid w:val="335E60EC"/>
    <w:rsid w:val="337D0BE2"/>
    <w:rsid w:val="33BC1065"/>
    <w:rsid w:val="34740079"/>
    <w:rsid w:val="348710E7"/>
    <w:rsid w:val="34FD36E3"/>
    <w:rsid w:val="3548357C"/>
    <w:rsid w:val="35551771"/>
    <w:rsid w:val="35571045"/>
    <w:rsid w:val="35FE6481"/>
    <w:rsid w:val="371F2036"/>
    <w:rsid w:val="37C30C14"/>
    <w:rsid w:val="39094CBF"/>
    <w:rsid w:val="390F6C81"/>
    <w:rsid w:val="39411548"/>
    <w:rsid w:val="3995213C"/>
    <w:rsid w:val="3A0B6233"/>
    <w:rsid w:val="3A667F7C"/>
    <w:rsid w:val="3BE13D5E"/>
    <w:rsid w:val="3C582C1C"/>
    <w:rsid w:val="3C5D136F"/>
    <w:rsid w:val="3CD70CBD"/>
    <w:rsid w:val="40F51503"/>
    <w:rsid w:val="417F7B8E"/>
    <w:rsid w:val="43252782"/>
    <w:rsid w:val="438C104B"/>
    <w:rsid w:val="441E138B"/>
    <w:rsid w:val="44E53DB5"/>
    <w:rsid w:val="45AF4585"/>
    <w:rsid w:val="45CA7611"/>
    <w:rsid w:val="46970DE0"/>
    <w:rsid w:val="46F030A7"/>
    <w:rsid w:val="47777325"/>
    <w:rsid w:val="48CE0E87"/>
    <w:rsid w:val="497D60C5"/>
    <w:rsid w:val="498679B7"/>
    <w:rsid w:val="499B5BD7"/>
    <w:rsid w:val="49EC3FFA"/>
    <w:rsid w:val="4AB9782D"/>
    <w:rsid w:val="4ACA1E61"/>
    <w:rsid w:val="4AD056CA"/>
    <w:rsid w:val="4AFA149F"/>
    <w:rsid w:val="4B95625A"/>
    <w:rsid w:val="4C3E4DD9"/>
    <w:rsid w:val="4D521A6F"/>
    <w:rsid w:val="4DD86643"/>
    <w:rsid w:val="4EFA2D21"/>
    <w:rsid w:val="4FA03191"/>
    <w:rsid w:val="4FB629B4"/>
    <w:rsid w:val="5019541D"/>
    <w:rsid w:val="502076AA"/>
    <w:rsid w:val="509727E6"/>
    <w:rsid w:val="51D045C6"/>
    <w:rsid w:val="52862B12"/>
    <w:rsid w:val="52D431FC"/>
    <w:rsid w:val="538452A3"/>
    <w:rsid w:val="53D8114B"/>
    <w:rsid w:val="53DE0304"/>
    <w:rsid w:val="540463E4"/>
    <w:rsid w:val="54A41EF9"/>
    <w:rsid w:val="54CF07A0"/>
    <w:rsid w:val="54DA7145"/>
    <w:rsid w:val="56EC3DE4"/>
    <w:rsid w:val="57783371"/>
    <w:rsid w:val="584E52FF"/>
    <w:rsid w:val="585818D9"/>
    <w:rsid w:val="587358E6"/>
    <w:rsid w:val="58E71FCE"/>
    <w:rsid w:val="59594ADC"/>
    <w:rsid w:val="59A163F6"/>
    <w:rsid w:val="59B1697C"/>
    <w:rsid w:val="59CE12CC"/>
    <w:rsid w:val="5B8B1199"/>
    <w:rsid w:val="5B956C89"/>
    <w:rsid w:val="5C07081F"/>
    <w:rsid w:val="5C3F445D"/>
    <w:rsid w:val="5CC75DD9"/>
    <w:rsid w:val="5D21040D"/>
    <w:rsid w:val="5DAF4A56"/>
    <w:rsid w:val="5F551763"/>
    <w:rsid w:val="5F773F0E"/>
    <w:rsid w:val="5FB94668"/>
    <w:rsid w:val="6023044D"/>
    <w:rsid w:val="6028710B"/>
    <w:rsid w:val="60730B79"/>
    <w:rsid w:val="60996106"/>
    <w:rsid w:val="61200F25"/>
    <w:rsid w:val="613355AE"/>
    <w:rsid w:val="61E16F91"/>
    <w:rsid w:val="620C0152"/>
    <w:rsid w:val="62A56FE4"/>
    <w:rsid w:val="62D94CAD"/>
    <w:rsid w:val="63257811"/>
    <w:rsid w:val="635B76A3"/>
    <w:rsid w:val="63785CDF"/>
    <w:rsid w:val="64D62EC2"/>
    <w:rsid w:val="64E317FD"/>
    <w:rsid w:val="65E37051"/>
    <w:rsid w:val="666A6F2A"/>
    <w:rsid w:val="668E32D6"/>
    <w:rsid w:val="67242BCD"/>
    <w:rsid w:val="67BD092C"/>
    <w:rsid w:val="67BD6B7E"/>
    <w:rsid w:val="67FA1B80"/>
    <w:rsid w:val="68115A04"/>
    <w:rsid w:val="69854F63"/>
    <w:rsid w:val="6B0845B4"/>
    <w:rsid w:val="6C400398"/>
    <w:rsid w:val="6CBB3C3C"/>
    <w:rsid w:val="6CF44DF0"/>
    <w:rsid w:val="6D0D7C60"/>
    <w:rsid w:val="6D5F01E0"/>
    <w:rsid w:val="6D633D24"/>
    <w:rsid w:val="6E753D0F"/>
    <w:rsid w:val="6F5A5C15"/>
    <w:rsid w:val="6FE23626"/>
    <w:rsid w:val="6FE53E8B"/>
    <w:rsid w:val="70A01B1F"/>
    <w:rsid w:val="70E76A1A"/>
    <w:rsid w:val="712D6B22"/>
    <w:rsid w:val="720E0702"/>
    <w:rsid w:val="73497518"/>
    <w:rsid w:val="7360498D"/>
    <w:rsid w:val="73F12089"/>
    <w:rsid w:val="74512B28"/>
    <w:rsid w:val="74DC7441"/>
    <w:rsid w:val="75324707"/>
    <w:rsid w:val="7541674A"/>
    <w:rsid w:val="75F93477"/>
    <w:rsid w:val="762B73A9"/>
    <w:rsid w:val="764346F2"/>
    <w:rsid w:val="776E39F1"/>
    <w:rsid w:val="77BF6DDD"/>
    <w:rsid w:val="77D95BF0"/>
    <w:rsid w:val="7840713B"/>
    <w:rsid w:val="785D5F3F"/>
    <w:rsid w:val="78A21BA4"/>
    <w:rsid w:val="78F172E3"/>
    <w:rsid w:val="79FB226E"/>
    <w:rsid w:val="7AD97C1A"/>
    <w:rsid w:val="7B5925CB"/>
    <w:rsid w:val="7B5C5E13"/>
    <w:rsid w:val="7B6D43C6"/>
    <w:rsid w:val="7B8E6410"/>
    <w:rsid w:val="7B9E207A"/>
    <w:rsid w:val="7BBA7205"/>
    <w:rsid w:val="7BE60B40"/>
    <w:rsid w:val="7C3E1BE4"/>
    <w:rsid w:val="7CEA3B1A"/>
    <w:rsid w:val="7D1B1F25"/>
    <w:rsid w:val="7EB75C7D"/>
    <w:rsid w:val="7EDB7BBE"/>
    <w:rsid w:val="7F3B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1423</Words>
  <Characters>1427</Characters>
  <Lines>0</Lines>
  <Paragraphs>0</Paragraphs>
  <TotalTime>0</TotalTime>
  <ScaleCrop>false</ScaleCrop>
  <LinksUpToDate>false</LinksUpToDate>
  <CharactersWithSpaces>1427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2024-04-19T01:59:00Z</dcterms:created>
  <dc:creator>xc119911</dc:creator>
  <cp:lastModifiedBy>WPS_1535191764</cp:lastModifiedBy>
  <cp:lastPrinted>2026-03-31T02:33:00Z</cp:lastPrinted>
  <dcterms:modified xsi:type="dcterms:W3CDTF">2026-04-13T02:18:36Z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8901A653704643519745FD2306DE600C_13</vt:lpwstr>
  </property>
  <property fmtid="{D5CDD505-2E9C-101B-9397-08002B2CF9AE}" pid="4" name="KSOTemplateDocerSaveRecord">
    <vt:lpwstr>eyJoZGlkIjoiZmZlZWRlNTM1MDBiNDVjNzgyYTcxZmYzMTAyZGVhN2QiLCJ1c2VySWQiOiIzOTc3NzI2ODkifQ==</vt:lpwstr>
  </property>
</Properties>
</file>