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color w:val="FF0000"/>
          <w:w w:val="36"/>
          <w:sz w:val="126"/>
          <w:szCs w:val="126"/>
        </w:rPr>
      </w:pPr>
      <w:bookmarkStart w:id="0" w:name="_GoBack"/>
      <w:bookmarkEnd w:id="0"/>
      <w:r>
        <w:rPr>
          <w:rFonts w:hint="eastAsia" w:ascii="方正小标宋简体" w:hAnsi="华文中宋" w:eastAsia="方正小标宋简体" w:cs="宋体"/>
          <w:bCs/>
          <w:color w:val="FF0000"/>
          <w:w w:val="60"/>
          <w:kern w:val="0"/>
          <w:sz w:val="90"/>
          <w:szCs w:val="90"/>
        </w:rPr>
        <w:t>禹州市安全生产委员会</w:t>
      </w:r>
      <w:r>
        <w:rPr>
          <w:rFonts w:hint="eastAsia" w:ascii="方正小标宋简体" w:hAnsi="华文中宋" w:eastAsia="方正小标宋简体" w:cs="宋体"/>
          <w:bCs/>
          <w:color w:val="FF0000"/>
          <w:w w:val="60"/>
          <w:kern w:val="0"/>
          <w:sz w:val="90"/>
          <w:szCs w:val="90"/>
          <w:lang w:eastAsia="zh-CN"/>
        </w:rPr>
        <w:t>办公室</w:t>
      </w:r>
      <w:r>
        <w:rPr>
          <w:rFonts w:hint="eastAsia" w:ascii="方正小标宋简体" w:hAnsi="华文中宋" w:eastAsia="方正小标宋简体" w:cs="宋体"/>
          <w:bCs/>
          <w:color w:val="FF0000"/>
          <w:w w:val="60"/>
          <w:kern w:val="0"/>
          <w:sz w:val="90"/>
          <w:szCs w:val="90"/>
        </w:rPr>
        <w:t>文件</w:t>
      </w:r>
      <w:r>
        <w:rPr>
          <w:sz w:val="126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-1673225</wp:posOffset>
                </wp:positionV>
                <wp:extent cx="63500" cy="63500"/>
                <wp:effectExtent l="0" t="0" r="0" b="0"/>
                <wp:wrapNone/>
                <wp:docPr id="4" name="矩形 4" descr="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" style="position:absolute;left:0pt;margin-left:-86.55pt;margin-top:-131.75pt;height:5pt;width:5pt;visibility:hidden;z-index:251661312;mso-width-relative:page;mso-height-relative:page;" fillcolor="#FFFFFF" filled="t" stroked="t" coordsize="21600,21600" o:gfxdata="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 w:ascii="仿宋_GB2312" w:hAnsi="仿宋_GB2312" w:eastAsia="仿宋_GB2312"/>
          <w:spacing w:val="8"/>
          <w:sz w:val="32"/>
        </w:rPr>
      </w:pPr>
    </w:p>
    <w:p>
      <w:pPr>
        <w:jc w:val="center"/>
        <w:rPr>
          <w:rFonts w:hint="eastAsia" w:ascii="仿宋_GB2312" w:hAnsi="仿宋_GB2312" w:eastAsia="仿宋_GB2312"/>
          <w:spacing w:val="8"/>
          <w:sz w:val="32"/>
        </w:rPr>
      </w:pPr>
      <w:r>
        <w:rPr>
          <w:rFonts w:hint="eastAsia" w:ascii="仿宋_GB2312" w:hAnsi="仿宋_GB2312" w:eastAsia="仿宋_GB2312"/>
          <w:spacing w:val="8"/>
          <w:sz w:val="32"/>
        </w:rPr>
        <w:t>禹</w:t>
      </w:r>
      <w:r>
        <w:rPr>
          <w:rFonts w:hint="eastAsia" w:ascii="仿宋_GB2312" w:hAnsi="仿宋_GB2312" w:eastAsia="仿宋_GB2312"/>
          <w:spacing w:val="8"/>
          <w:sz w:val="32"/>
          <w:lang w:eastAsia="zh-CN"/>
        </w:rPr>
        <w:t>安</w:t>
      </w:r>
      <w:r>
        <w:rPr>
          <w:rFonts w:hint="eastAsia" w:ascii="仿宋_GB2312" w:hAnsi="仿宋_GB2312" w:eastAsia="仿宋_GB2312"/>
          <w:spacing w:val="8"/>
          <w:sz w:val="32"/>
        </w:rPr>
        <w:t>办〔20</w:t>
      </w:r>
      <w:r>
        <w:rPr>
          <w:rFonts w:hint="eastAsia" w:ascii="仿宋_GB2312" w:hAnsi="仿宋_GB2312" w:eastAsia="仿宋_GB2312"/>
          <w:spacing w:val="8"/>
          <w:sz w:val="32"/>
          <w:lang w:val="en-US" w:eastAsia="zh-CN"/>
        </w:rPr>
        <w:t>23</w:t>
      </w:r>
      <w:r>
        <w:rPr>
          <w:rFonts w:hint="eastAsia" w:ascii="仿宋_GB2312" w:hAnsi="仿宋_GB2312" w:eastAsia="仿宋_GB2312"/>
          <w:spacing w:val="8"/>
          <w:sz w:val="32"/>
        </w:rPr>
        <w:t>〕</w:t>
      </w:r>
      <w:r>
        <w:rPr>
          <w:rFonts w:hint="eastAsia" w:ascii="仿宋_GB2312" w:hAnsi="仿宋_GB2312" w:eastAsia="仿宋_GB2312"/>
          <w:spacing w:val="8"/>
          <w:sz w:val="32"/>
          <w:lang w:val="en-US" w:eastAsia="zh-CN"/>
        </w:rPr>
        <w:t>24</w:t>
      </w:r>
      <w:r>
        <w:rPr>
          <w:rFonts w:hint="eastAsia" w:ascii="仿宋_GB2312" w:hAnsi="仿宋_GB2312" w:eastAsia="仿宋_GB2312"/>
          <w:spacing w:val="8"/>
          <w:sz w:val="32"/>
        </w:rPr>
        <w:t>号</w:t>
      </w:r>
    </w:p>
    <w:p>
      <w:pPr>
        <w:pStyle w:val="1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2520" w:hangingChars="200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color w:val="FF0000"/>
          <w:sz w:val="126"/>
          <w:szCs w:val="1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29845</wp:posOffset>
                </wp:positionV>
                <wp:extent cx="5273040" cy="4445"/>
                <wp:effectExtent l="0" t="10795" r="3810" b="1333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3040" cy="4445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15pt;margin-top:2.35pt;height:0.35pt;width:415.2pt;z-index:251660288;mso-width-relative:page;mso-height-relative:page;" filled="f" stroked="t" coordsize="21600,21600" o:gfxdata="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pjL4LWAAAABQEAAA8AAAAAAAAAAQAgAAAAIgAAAGRycy9k&#10;b3ducmV2LnhtbFBLAQIUABQAAAAIAIdO4kCAsoMmBAIAAAAEAAAOAAAAAAAAAAEAIAAAACUBAABk&#10;cnMvZTJvRG9jLnhtbFBLBQYAAAAABgAGAFkBAACb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Style w:val="17"/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0"/>
          <w:sz w:val="44"/>
          <w:szCs w:val="44"/>
          <w:lang w:val="zh-CN" w:eastAsia="zh-CN" w:bidi="ar-SA"/>
        </w:rPr>
      </w:pPr>
      <w:r>
        <w:rPr>
          <w:rStyle w:val="17"/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0"/>
          <w:sz w:val="44"/>
          <w:szCs w:val="44"/>
          <w:lang w:val="zh-CN" w:eastAsia="zh-CN" w:bidi="ar-SA"/>
        </w:rPr>
        <w:t>关于健全“三书一制”安全管理制度的通知</w:t>
      </w:r>
    </w:p>
    <w:p>
      <w:pPr>
        <w:pStyle w:val="5"/>
        <w:widowControl/>
        <w:kinsoku w:val="0"/>
        <w:autoSpaceDE w:val="0"/>
        <w:autoSpaceDN w:val="0"/>
        <w:adjustRightInd w:val="0"/>
        <w:snapToGrid w:val="0"/>
        <w:spacing w:before="228" w:line="357" w:lineRule="auto"/>
        <w:ind w:left="23" w:right="49" w:firstLine="667"/>
        <w:jc w:val="both"/>
        <w:textAlignment w:val="baseline"/>
        <w:rPr>
          <w:rFonts w:hint="eastAsia"/>
          <w:snapToGrid w:val="0"/>
          <w:color w:val="000000"/>
          <w:spacing w:val="28"/>
          <w:kern w:val="0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</w:pPr>
      <w:r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  <w:t>各乡镇（街道）安全生产委员会，禹州高新技术产业开发区安全生产委员会，市安委会各成员单位：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 w:firstLine="640" w:firstLineChars="200"/>
        <w:jc w:val="both"/>
        <w:textAlignment w:val="auto"/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</w:pPr>
      <w:r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  <w:t>为进一步强化企业安全生产主体责任，实现企业安全管理的精细化、规范化，根据《中华人民共和国安全生产法》《河南省安全生产条例》和国务院安委会关于全面加强安全生产“十五条”硬措施、省</w:t>
      </w:r>
      <w:r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50条具体措施和许昌市58条及我市57条细化措施</w:t>
      </w:r>
      <w:r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  <w:t>等有关规定，健全企业“三书一制”安全管理制度。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textAlignment w:val="auto"/>
        <w:rPr>
          <w:rFonts w:hint="eastAsia" w:ascii="黑体" w:hAnsi="黑体" w:eastAsia="黑体" w:cs="黑体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健全安全生产主体责任“告知书”制度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 w:firstLine="640" w:firstLineChars="200"/>
        <w:jc w:val="both"/>
        <w:textAlignment w:val="auto"/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</w:pPr>
      <w:r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  <w:t>按照属地管理、分级管理原则，各乡镇（街道）、市安委会各成员单位督促本辖区、本行业领域企业法定代表人和实际控制人下达安全生产主体责任“告知书”，对企业主要负责人法定职责、安全生产管理机构建立、教育培训、隐患排查治理、应急预案制定、作业现场管理、安全生产资金投入、相关责任追究等内容进行规范告知，指导督促企业依法依规落实安全生产主体责任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textAlignment w:val="auto"/>
        <w:rPr>
          <w:rFonts w:hint="eastAsia" w:ascii="黑体" w:hAnsi="黑体" w:eastAsia="黑体" w:cs="黑体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健全安全生产"承诺书"制度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 w:firstLine="640" w:firstLineChars="200"/>
        <w:jc w:val="both"/>
        <w:textAlignment w:val="auto"/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</w:pPr>
      <w:r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  <w:t>按照属地管理、分级管理原则，各乡镇（街道）、市安委会各成员单位督促本辖区、本行业领域企业签订安全生产“承诺书”，各企业对安全生产主体责任落实进行书面承诺，并将"承诺书”内容公开，接受群众监督，同时将“承诺书"签订、公开、落实情况纳入日常检查和考核范围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textAlignment w:val="auto"/>
        <w:rPr>
          <w:rFonts w:hint="eastAsia" w:ascii="黑体" w:hAnsi="黑体" w:eastAsia="黑体" w:cs="黑体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健全安全生产事故风险“警示书(函)”制度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 w:firstLine="640" w:firstLineChars="200"/>
        <w:jc w:val="both"/>
        <w:textAlignment w:val="auto"/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</w:pPr>
      <w:r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  <w:t>按照属地管理、分级管理原则，各乡镇（街道）、市安委会各成员单位督促本辖区、本行业领域生产特点和安全生产形势，开展安全生产风险监测预警，适时向企业发送安全生产事故风险“警示书(函)”，通报本行业领域生产安全事故情况，对当前安全生产事故风险进行警示，并提出安全防范工作建议，督促企业汲取事故教训，举一反三，全面落实安全生产各项防范措施，严防事故发生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textAlignment w:val="auto"/>
        <w:rPr>
          <w:rFonts w:hint="eastAsia" w:ascii="黑体" w:hAnsi="黑体" w:eastAsia="黑体" w:cs="黑体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健全安全生产责任“实名制”管理制度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 w:firstLine="640" w:firstLineChars="200"/>
        <w:jc w:val="both"/>
        <w:textAlignment w:val="auto"/>
        <w:rPr>
          <w:rStyle w:val="17"/>
          <w:rFonts w:hint="default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  <w:t>按照属地管理、分级管理原则，各乡镇（街道）、市安委会各成员单位督促本辖区、本行业领域企业全面摸底排查，实行安全责任实名制登记、变更等制度，动态更新企业名称、地址、法定代表人和实际控制人等信息。企业名称、地址、法定代表人和实际控制人等信息发生变动时，有关企业主动向各自行业监管部门报备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8" name="KGD_Gobal1" descr="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" style="position:absolute;left:0pt;margin-left:-100pt;margin-top:-62pt;height:5pt;width:5pt;visibility:hidden;z-index:251663360;v-text-anchor:middle;mso-width-relative:page;mso-height-relative:page;" fillcolor="#5B9BD5 [3204]" filled="t" stroked="t" coordsize="21600,21600" o:gfxdata="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  <w:t>请各乡镇（街道）、市安委会各成员单位，参照《生产经营单位主体责任告知书》《生产经营单位主体责任承诺书》《安全生产工作警示书（函）》内容模板，结合本辖区、本行业领域实际，抓好贯彻落实。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 w:firstLine="640" w:firstLineChars="200"/>
        <w:jc w:val="both"/>
        <w:textAlignment w:val="auto"/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</w:pPr>
      <w:r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  <w:t>附件：1.生产经营单位主体责任告知书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760"/>
        <w:textAlignment w:val="auto"/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</w:pPr>
      <w:r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2.</w:t>
      </w:r>
      <w:r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  <w:t>生产经营单位主体责任承诺书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760"/>
        <w:textAlignment w:val="auto"/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</w:pPr>
      <w:r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  <w:t>3.安全生产工作警示书（函）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1596" w:leftChars="760" w:firstLine="0" w:firstLineChars="0"/>
        <w:textAlignment w:val="auto"/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1596" w:leftChars="760" w:firstLine="0" w:firstLineChars="0"/>
        <w:textAlignment w:val="auto"/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1596" w:leftChars="760" w:firstLine="2560" w:firstLineChars="800"/>
        <w:textAlignment w:val="auto"/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hidden="1" allowOverlap="1">
                <wp:simplePos x="0" y="0"/>
                <wp:positionH relativeFrom="column">
                  <wp:posOffset>-4923155</wp:posOffset>
                </wp:positionH>
                <wp:positionV relativeFrom="paragraph">
                  <wp:posOffset>-10070465</wp:posOffset>
                </wp:positionV>
                <wp:extent cx="15120620" cy="21384260"/>
                <wp:effectExtent l="0" t="0" r="0" b="0"/>
                <wp:wrapNone/>
                <wp:docPr id="7" name="KG_Shd_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3" o:spid="_x0000_s1026" o:spt="1" style="position:absolute;left:0pt;margin-left:-387.65pt;margin-top:-792.95pt;height:1683.8pt;width:1190.6pt;visibility:hidden;z-index:-251657216;v-text-anchor:middle;mso-width-relative:page;mso-height-relative:page;" fillcolor="#FFFFFF" filled="t" stroked="t" coordsize="21600,21600" o:gfxdata="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MzvX0TbAAAAEAEAAA8AAAAAAAAAAQAgAAAAIgAA&#10;AGRycy9kb3ducmV2LnhtbFBLAQIUABQAAAAIAIdO4kBXOLwbdwIAADwFAAAOAAAAAAAAAAEAIAAA&#10;ACoBAABkcnMvZTJvRG9jLnhtbFBLBQYAAAAABgAGAFkBAAATBgAAAAA=&#10;">
                <v:fill on="t" opacity="0f" focussize="0,0"/>
                <v:stroke weight="1pt" color="#FFFFFF [2404]" opacity="0f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2023年10月9日</w:t>
      </w:r>
    </w:p>
    <w:p>
      <w:pPr>
        <w:spacing w:before="101" w:line="230" w:lineRule="auto"/>
        <w:ind w:left="1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附件1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 w:firstLine="420" w:firstLineChars="200"/>
        <w:jc w:val="both"/>
        <w:textAlignment w:val="auto"/>
        <w:rPr>
          <w:rFonts w:ascii="Arial" w:hAnsi="宋体" w:eastAsia="宋体" w:cs="宋体"/>
          <w:sz w:val="21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17"/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0"/>
          <w:sz w:val="44"/>
          <w:szCs w:val="44"/>
          <w:lang w:val="zh-CN" w:eastAsia="zh-CN" w:bidi="ar-SA"/>
        </w:rPr>
      </w:pPr>
      <w:r>
        <w:rPr>
          <w:rStyle w:val="17"/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0"/>
          <w:sz w:val="44"/>
          <w:szCs w:val="44"/>
          <w:lang w:val="zh-CN" w:eastAsia="zh-CN" w:bidi="ar-SA"/>
        </w:rPr>
        <w:t>生产经营单位主体责任告知书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 w:firstLine="420" w:firstLineChars="200"/>
        <w:jc w:val="both"/>
        <w:textAlignment w:val="auto"/>
        <w:rPr>
          <w:rFonts w:ascii="Arial" w:hAnsi="宋体" w:eastAsia="宋体" w:cs="宋体"/>
          <w:sz w:val="21"/>
        </w:rPr>
      </w:pPr>
    </w:p>
    <w:p>
      <w:pPr>
        <w:pStyle w:val="5"/>
        <w:spacing w:before="101" w:line="222" w:lineRule="auto"/>
        <w:ind w:left="78"/>
      </w:pPr>
      <w:r>
        <w:rPr>
          <w:spacing w:val="9"/>
        </w:rPr>
        <w:t>×××（企业法定代表人或实际控制人</w:t>
      </w:r>
      <w:r>
        <w:rPr>
          <w:spacing w:val="27"/>
        </w:rPr>
        <w:t>）：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 w:firstLine="640" w:firstLineChars="200"/>
        <w:jc w:val="both"/>
        <w:textAlignment w:val="auto"/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</w:pPr>
      <w:r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  <w:t>请你们严格按照安全生产法赋予的 18 条主体责任，结合本企业实际，认真履行以下职责：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 w:firstLine="640" w:firstLineChars="200"/>
        <w:jc w:val="both"/>
        <w:textAlignment w:val="auto"/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</w:pPr>
      <w:r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  <w:t>一、依法建立安全生产管理机构；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 w:firstLine="640" w:firstLineChars="200"/>
        <w:jc w:val="both"/>
        <w:textAlignment w:val="auto"/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</w:pPr>
      <w:r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  <w:t>二、建立健全安全生产责任制和各项管理制度；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 w:firstLine="640" w:firstLineChars="200"/>
        <w:jc w:val="both"/>
        <w:textAlignment w:val="auto"/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</w:pPr>
      <w:r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  <w:t>三、持续具备法律、法规、规章、国家标准和行业标准规定的安全生产条件；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 w:firstLine="640" w:firstLineChars="200"/>
        <w:jc w:val="both"/>
        <w:textAlignment w:val="auto"/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</w:pPr>
      <w:r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  <w:t>四、确保资金投入满足安全生产条件需要；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 w:firstLine="640" w:firstLineChars="200"/>
        <w:jc w:val="both"/>
        <w:textAlignment w:val="auto"/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</w:pPr>
      <w:r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  <w:t>五、依法组织从业人员参加安全生产教育和培训；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 w:firstLine="640" w:firstLineChars="200"/>
        <w:jc w:val="both"/>
        <w:textAlignment w:val="auto"/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</w:pPr>
      <w:r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  <w:t>六、如实告知从业人员作业场所和工作岗位存在的危险、危害因素、防范措施和事故应急措施，教育职工自觉承担安全生产义务；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 w:firstLine="640" w:firstLineChars="200"/>
        <w:jc w:val="both"/>
        <w:textAlignment w:val="auto"/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</w:pPr>
      <w:r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  <w:t>七、为从业人员提供符合国家标准或者行业标准的劳动防护用品，并监督教育从业人员按照规定佩戴使用；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 w:firstLine="640" w:firstLineChars="200"/>
        <w:jc w:val="both"/>
        <w:textAlignment w:val="auto"/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</w:pPr>
      <w:r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  <w:t>八、对重大危险源实施有效检测、监控；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 w:firstLine="640" w:firstLineChars="200"/>
        <w:jc w:val="both"/>
        <w:textAlignment w:val="auto"/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</w:pPr>
      <w:r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  <w:t>九、预防和减少作业场所职业危害；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 w:firstLine="640" w:firstLineChars="200"/>
        <w:jc w:val="both"/>
        <w:textAlignment w:val="auto"/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</w:pPr>
      <w:r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  <w:t>十、安全设施、设备(包括特种设备)符合安全管理的有关要求，按规定定期检测检验；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 w:firstLine="640" w:firstLineChars="200"/>
        <w:jc w:val="both"/>
        <w:textAlignment w:val="auto"/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</w:pPr>
      <w:r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  <w:t>十一、依法制定生产安全事故应急救援预案，落实操作岗位应急措施；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 w:firstLine="640" w:firstLineChars="200"/>
        <w:jc w:val="both"/>
        <w:textAlignment w:val="auto"/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</w:pPr>
      <w:r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  <w:t>十二、及时发现、治理和消除本单位安全事故隐患；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 w:firstLine="640" w:firstLineChars="200"/>
        <w:jc w:val="both"/>
        <w:textAlignment w:val="auto"/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</w:pPr>
      <w:r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  <w:t>十三、积极采取先进的安全生产技术、设备和工艺，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 w:firstLine="640" w:firstLineChars="200"/>
        <w:jc w:val="both"/>
        <w:textAlignment w:val="auto"/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</w:pPr>
      <w:r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  <w:t>提高安全生产科技保障水平；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 w:firstLine="640" w:firstLineChars="200"/>
        <w:jc w:val="both"/>
        <w:textAlignment w:val="auto"/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</w:pPr>
      <w:r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  <w:t>十四、保证新建、改建、扩建工程项目依法实施安全设施“三同时”；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 w:firstLine="640" w:firstLineChars="200"/>
        <w:jc w:val="both"/>
        <w:textAlignment w:val="auto"/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</w:pPr>
      <w:r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  <w:t>十五、统一协调管理承包、承租单位安全生产工作；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 w:firstLine="640" w:firstLineChars="200"/>
        <w:jc w:val="both"/>
        <w:textAlignment w:val="auto"/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</w:pPr>
      <w:r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  <w:t>十六、依法参加工伤保险，为从业人员缴纳保险费；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 w:firstLine="640" w:firstLineChars="200"/>
        <w:jc w:val="both"/>
        <w:textAlignment w:val="auto"/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</w:pPr>
      <w:r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  <w:t>十七、按要求上报生产安全事故，做好事故抢险救援，妥善处理对事故伤亡人员依法赔偿等事故善后工作；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 w:firstLine="640" w:firstLineChars="200"/>
        <w:jc w:val="both"/>
        <w:textAlignment w:val="auto"/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</w:pPr>
      <w:r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  <w:t>十八、法律、法规规定的其他安全生产责任。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 w:firstLine="640" w:firstLineChars="200"/>
        <w:jc w:val="both"/>
        <w:textAlignment w:val="auto"/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 w:firstLine="640" w:firstLineChars="200"/>
        <w:jc w:val="both"/>
        <w:textAlignment w:val="auto"/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 w:firstLine="3200" w:firstLineChars="1000"/>
        <w:jc w:val="both"/>
        <w:textAlignment w:val="auto"/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</w:pPr>
      <w:r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  <w:t xml:space="preserve"> × × ×（具体部门公章）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 w:firstLine="640" w:firstLineChars="200"/>
        <w:jc w:val="both"/>
        <w:textAlignment w:val="auto"/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 w:firstLine="640" w:firstLineChars="200"/>
        <w:jc w:val="both"/>
        <w:textAlignment w:val="auto"/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 w:firstLine="4160" w:firstLineChars="1300"/>
        <w:jc w:val="both"/>
        <w:textAlignment w:val="auto"/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</w:pPr>
      <w:r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  <w:t>年   月    日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 w:firstLine="640" w:firstLineChars="200"/>
        <w:jc w:val="both"/>
        <w:textAlignment w:val="auto"/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</w:pPr>
    </w:p>
    <w:p>
      <w:pPr>
        <w:pStyle w:val="5"/>
        <w:spacing w:before="101" w:line="221" w:lineRule="auto"/>
        <w:ind w:left="1"/>
        <w:rPr>
          <w:b/>
          <w:bCs/>
        </w:rPr>
      </w:pPr>
      <w:r>
        <w:rPr>
          <w:rStyle w:val="17"/>
          <w:rFonts w:hint="eastAsia" w:ascii="仿宋_GB2312" w:hAnsi="仿宋_GB2312" w:eastAsia="仿宋_GB2312" w:cs="Times New Roman"/>
          <w:b/>
          <w:bCs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  <w:t>（备注：市安委会各成员单位下达给企业）</w:t>
      </w:r>
    </w:p>
    <w:p>
      <w:pPr>
        <w:spacing w:line="221" w:lineRule="auto"/>
        <w:sectPr>
          <w:footerReference r:id="rId4" w:type="default"/>
          <w:pgSz w:w="11906" w:h="16839"/>
          <w:pgMar w:top="1431" w:right="1742" w:bottom="1393" w:left="1588" w:header="0" w:footer="1140" w:gutter="0"/>
          <w:pgNumType w:fmt="decimal"/>
          <w:cols w:space="720" w:num="1"/>
        </w:sectPr>
      </w:pPr>
    </w:p>
    <w:p>
      <w:pPr>
        <w:spacing w:before="101" w:line="230" w:lineRule="auto"/>
        <w:ind w:left="14"/>
        <w:rPr>
          <w:rFonts w:hint="eastAsia" w:ascii="黑体" w:hAnsi="黑体" w:eastAsia="黑体" w:cs="黑体"/>
          <w:spacing w:val="3"/>
          <w:sz w:val="31"/>
          <w:szCs w:val="31"/>
          <w:lang w:val="zh-CN" w:eastAsia="zh-CN"/>
        </w:rPr>
      </w:pPr>
      <w:r>
        <w:rPr>
          <w:rFonts w:hint="eastAsia" w:ascii="黑体" w:hAnsi="黑体" w:eastAsia="黑体" w:cs="黑体"/>
          <w:spacing w:val="3"/>
          <w:sz w:val="31"/>
          <w:szCs w:val="31"/>
          <w:lang w:val="zh-CN" w:eastAsia="zh-CN"/>
        </w:rPr>
        <w:t>附件2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 w:firstLine="640" w:firstLineChars="200"/>
        <w:jc w:val="both"/>
        <w:textAlignment w:val="auto"/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17"/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0"/>
          <w:sz w:val="44"/>
          <w:szCs w:val="44"/>
          <w:lang w:val="zh-CN" w:eastAsia="zh-CN" w:bidi="ar-SA"/>
        </w:rPr>
      </w:pPr>
      <w:r>
        <w:rPr>
          <w:rStyle w:val="17"/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0"/>
          <w:sz w:val="44"/>
          <w:szCs w:val="44"/>
          <w:lang w:val="zh-CN" w:eastAsia="zh-CN" w:bidi="ar-SA"/>
        </w:rPr>
        <w:t>生产经营单位主体责任承诺书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 w:firstLine="420" w:firstLineChars="200"/>
        <w:jc w:val="both"/>
        <w:textAlignment w:val="auto"/>
        <w:rPr>
          <w:rFonts w:ascii="Arial"/>
          <w:sz w:val="21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/>
        <w:jc w:val="both"/>
        <w:textAlignment w:val="auto"/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</w:pPr>
      <w:r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  <w:t>×××（企业全称）全体员工：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 w:firstLine="640" w:firstLineChars="200"/>
        <w:jc w:val="both"/>
        <w:textAlignment w:val="auto"/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</w:pPr>
      <w:r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  <w:t>本人×××（姓名），系本企业法定代表人（实际控 制人），根据《安全生产法》赋予的18条主体责任，并结合本企业实际，作如下郑重承诺：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 w:firstLine="640" w:firstLineChars="200"/>
        <w:jc w:val="both"/>
        <w:textAlignment w:val="auto"/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</w:pPr>
      <w:r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  <w:t>正文﹒﹒﹒﹒﹒﹒（依据18条责任，结合本企业实际，具体细化责任，要有可操作性）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 w:firstLine="640" w:firstLineChars="200"/>
        <w:jc w:val="both"/>
        <w:textAlignment w:val="auto"/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 w:firstLine="640" w:firstLineChars="200"/>
        <w:jc w:val="both"/>
        <w:textAlignment w:val="auto"/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 w:firstLine="2560" w:firstLineChars="800"/>
        <w:jc w:val="both"/>
        <w:textAlignment w:val="auto"/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</w:pPr>
      <w:r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  <w:t>承诺人：法定代表人×××（加私人印章）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 w:firstLine="3520" w:firstLineChars="1100"/>
        <w:jc w:val="both"/>
        <w:textAlignment w:val="auto"/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</w:pPr>
      <w:r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  <w:t>（实际控制人）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 w:firstLine="4800" w:firstLineChars="1500"/>
        <w:jc w:val="both"/>
        <w:textAlignment w:val="auto"/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</w:pPr>
      <w:r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  <w:t>年    月    日</w:t>
      </w:r>
    </w:p>
    <w:p>
      <w:pPr>
        <w:pStyle w:val="5"/>
        <w:spacing w:before="101" w:line="221" w:lineRule="auto"/>
        <w:ind w:left="1"/>
        <w:rPr>
          <w:rStyle w:val="17"/>
          <w:rFonts w:hint="eastAsia" w:ascii="仿宋_GB2312" w:hAnsi="仿宋_GB2312" w:eastAsia="仿宋_GB2312" w:cs="Times New Roman"/>
          <w:b/>
          <w:bCs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</w:pPr>
    </w:p>
    <w:p>
      <w:pPr>
        <w:pStyle w:val="5"/>
        <w:spacing w:before="101" w:line="221" w:lineRule="auto"/>
        <w:ind w:left="1"/>
        <w:rPr>
          <w:rStyle w:val="17"/>
          <w:rFonts w:hint="eastAsia" w:ascii="仿宋_GB2312" w:hAnsi="仿宋_GB2312" w:eastAsia="仿宋_GB2312" w:cs="Times New Roman"/>
          <w:b/>
          <w:bCs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</w:pPr>
      <w:r>
        <w:rPr>
          <w:rStyle w:val="17"/>
          <w:rFonts w:hint="eastAsia" w:ascii="仿宋_GB2312" w:hAnsi="仿宋_GB2312" w:eastAsia="仿宋_GB2312" w:cs="Times New Roman"/>
          <w:b/>
          <w:bCs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  <w:t>（备注：此承诺书要张贴于本企业厂区醒目的位置，报行业主管部门和辖区乡镇（街道）备案，市安委会各成员单位做好系统企业落实情况统计工作）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 w:firstLine="640" w:firstLineChars="200"/>
        <w:jc w:val="both"/>
        <w:textAlignment w:val="auto"/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  <w:sectPr>
          <w:footerReference r:id="rId5" w:type="default"/>
          <w:pgSz w:w="11906" w:h="16839"/>
          <w:pgMar w:top="1431" w:right="1588" w:bottom="1389" w:left="1602" w:header="0" w:footer="1140" w:gutter="0"/>
          <w:pgNumType w:fmt="decimal"/>
          <w:cols w:space="720" w:num="1"/>
        </w:sectPr>
      </w:pPr>
    </w:p>
    <w:p>
      <w:pPr>
        <w:spacing w:before="101" w:line="230" w:lineRule="auto"/>
        <w:ind w:left="14"/>
        <w:rPr>
          <w:rFonts w:hint="eastAsia" w:ascii="黑体" w:hAnsi="黑体" w:eastAsia="黑体" w:cs="黑体"/>
          <w:spacing w:val="3"/>
          <w:sz w:val="31"/>
          <w:szCs w:val="31"/>
          <w:lang w:val="zh-CN" w:eastAsia="zh-CN"/>
        </w:rPr>
      </w:pPr>
      <w:r>
        <w:rPr>
          <w:rFonts w:hint="eastAsia" w:ascii="黑体" w:hAnsi="黑体" w:eastAsia="黑体" w:cs="黑体"/>
          <w:spacing w:val="3"/>
          <w:sz w:val="31"/>
          <w:szCs w:val="31"/>
          <w:lang w:val="zh-CN" w:eastAsia="zh-CN"/>
        </w:rPr>
        <w:t>附件3</w:t>
      </w:r>
    </w:p>
    <w:p>
      <w:pPr>
        <w:spacing w:before="101" w:line="230" w:lineRule="auto"/>
        <w:ind w:left="14"/>
        <w:rPr>
          <w:rFonts w:hint="eastAsia" w:ascii="黑体" w:hAnsi="黑体" w:eastAsia="黑体" w:cs="黑体"/>
          <w:spacing w:val="3"/>
          <w:sz w:val="31"/>
          <w:szCs w:val="31"/>
          <w:lang w:val="zh-CN"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17"/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0"/>
          <w:sz w:val="44"/>
          <w:szCs w:val="44"/>
          <w:lang w:val="zh-CN" w:eastAsia="zh-CN" w:bidi="ar-SA"/>
        </w:rPr>
      </w:pPr>
      <w:r>
        <w:rPr>
          <w:rStyle w:val="17"/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0"/>
          <w:sz w:val="44"/>
          <w:szCs w:val="44"/>
          <w:lang w:val="zh-CN" w:eastAsia="zh-CN" w:bidi="ar-SA"/>
        </w:rPr>
        <w:t>安全生产工作的警示书（函）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17"/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0"/>
          <w:sz w:val="44"/>
          <w:szCs w:val="44"/>
          <w:lang w:val="zh-CN" w:eastAsia="zh-CN" w:bidi="ar-SA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/>
        <w:jc w:val="both"/>
        <w:textAlignment w:val="auto"/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</w:pPr>
      <w:r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  <w:t>×××（企业全称）：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 w:firstLine="640" w:firstLineChars="200"/>
        <w:jc w:val="both"/>
        <w:textAlignment w:val="auto"/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</w:pPr>
      <w:r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  <w:t>近期全国（省、市、县）（多处）爆发×××事故，（具体事故案例）。请你单位深刻汲取事故教训，认真落实好主体责任，强化工作举措，加强隐患排查，坚决防范此类事故。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 w:firstLine="640" w:firstLineChars="200"/>
        <w:jc w:val="both"/>
        <w:textAlignment w:val="auto"/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 w:firstLine="640" w:firstLineChars="200"/>
        <w:jc w:val="both"/>
        <w:textAlignment w:val="auto"/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 w:firstLine="3200" w:firstLineChars="1000"/>
        <w:jc w:val="both"/>
        <w:textAlignment w:val="auto"/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</w:pPr>
      <w:r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  <w:t>×××（具体部门公章）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 w:firstLine="2560" w:firstLineChars="800"/>
        <w:jc w:val="both"/>
        <w:textAlignment w:val="auto"/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 w:firstLine="4160" w:firstLineChars="1300"/>
        <w:jc w:val="both"/>
        <w:textAlignment w:val="auto"/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</w:pPr>
      <w:r>
        <w:rPr>
          <w:rStyle w:val="17"/>
          <w:rFonts w:hint="eastAsia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  <w:t>年    月    日</w:t>
      </w:r>
    </w:p>
    <w:p>
      <w:pPr>
        <w:pStyle w:val="5"/>
        <w:spacing w:before="212" w:line="221" w:lineRule="auto"/>
        <w:ind w:left="683"/>
        <w:rPr>
          <w:b/>
          <w:bCs/>
          <w:spacing w:val="18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Style w:val="17"/>
          <w:rFonts w:hint="default" w:ascii="仿宋_GB2312" w:hAnsi="仿宋_GB2312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7"/>
          <w:rFonts w:hint="eastAsia" w:ascii="仿宋_GB2312" w:hAnsi="仿宋_GB2312" w:eastAsia="仿宋_GB2312" w:cs="Times New Roman"/>
          <w:b/>
          <w:bCs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  <w:t>（备注：市安委会各成员单位下达给企业）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both"/>
        <w:textAlignment w:val="bottom"/>
        <w:outlineLvl w:val="9"/>
        <w:rPr>
          <w:rFonts w:hint="eastAsia" w:ascii="仿宋_GB2312" w:hAnsi="仿宋_GB2312" w:eastAsia="仿宋_GB2312"/>
          <w:spacing w:val="0"/>
          <w:sz w:val="32"/>
          <w:u w:val="singl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both"/>
        <w:textAlignment w:val="bottom"/>
        <w:outlineLvl w:val="9"/>
        <w:rPr>
          <w:rFonts w:hint="eastAsia" w:ascii="仿宋_GB2312" w:hAnsi="仿宋_GB2312" w:eastAsia="仿宋_GB2312"/>
          <w:spacing w:val="0"/>
          <w:sz w:val="32"/>
          <w:u w:val="singl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both"/>
        <w:textAlignment w:val="bottom"/>
        <w:outlineLvl w:val="9"/>
        <w:rPr>
          <w:rFonts w:hint="eastAsia" w:ascii="仿宋_GB2312" w:hAnsi="仿宋_GB2312" w:eastAsia="仿宋_GB2312"/>
          <w:spacing w:val="0"/>
          <w:sz w:val="32"/>
          <w:u w:val="single" w:color="auto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/>
          <w:spacing w:val="0"/>
          <w:sz w:val="32"/>
          <w:u w:val="single" w:color="auto"/>
          <w:lang w:val="en-US" w:eastAsia="zh-CN"/>
        </w:rPr>
      </w:pPr>
    </w:p>
    <w:p>
      <w:pPr>
        <w:rPr>
          <w:rFonts w:hint="eastAsia" w:ascii="仿宋_GB2312" w:hAnsi="仿宋_GB2312" w:eastAsia="仿宋_GB2312"/>
          <w:spacing w:val="0"/>
          <w:sz w:val="32"/>
          <w:u w:val="single" w:color="auto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both"/>
        <w:textAlignment w:val="bottom"/>
        <w:outlineLvl w:val="9"/>
        <w:rPr>
          <w:rFonts w:hint="eastAsia" w:ascii="仿宋_GB2312" w:hAnsi="仿宋_GB2312" w:eastAsia="仿宋_GB2312"/>
          <w:spacing w:val="0"/>
          <w:sz w:val="32"/>
          <w:u w:val="singl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both"/>
        <w:textAlignment w:val="bottom"/>
        <w:outlineLvl w:val="9"/>
        <w:rPr>
          <w:rFonts w:hint="eastAsia" w:ascii="仿宋_GB2312" w:hAnsi="仿宋_GB2312" w:eastAsia="仿宋_GB2312"/>
          <w:spacing w:val="0"/>
          <w:sz w:val="32"/>
          <w:u w:val="singl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both"/>
        <w:textAlignment w:val="bottom"/>
        <w:outlineLvl w:val="9"/>
        <w:rPr>
          <w:rFonts w:hint="eastAsia" w:ascii="仿宋_GB2312" w:hAnsi="仿宋_GB2312" w:eastAsia="仿宋_GB2312"/>
          <w:spacing w:val="0"/>
          <w:sz w:val="32"/>
          <w:u w:val="singl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both"/>
        <w:textAlignment w:val="bottom"/>
        <w:outlineLvl w:val="9"/>
        <w:rPr>
          <w:rFonts w:hint="eastAsia" w:ascii="仿宋_GB2312" w:hAnsi="仿宋_GB2312" w:eastAsia="仿宋_GB2312"/>
          <w:spacing w:val="0"/>
          <w:sz w:val="32"/>
          <w:u w:val="singl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both"/>
        <w:textAlignment w:val="bottom"/>
        <w:outlineLvl w:val="9"/>
        <w:rPr>
          <w:rFonts w:hint="eastAsia" w:ascii="仿宋_GB2312" w:hAnsi="仿宋_GB2312" w:eastAsia="仿宋_GB2312"/>
          <w:spacing w:val="0"/>
          <w:sz w:val="32"/>
          <w:u w:val="singl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both"/>
        <w:textAlignment w:val="bottom"/>
        <w:outlineLvl w:val="9"/>
        <w:rPr>
          <w:rFonts w:hint="eastAsia" w:ascii="仿宋_GB2312" w:hAnsi="仿宋_GB2312" w:eastAsia="仿宋_GB2312"/>
          <w:spacing w:val="0"/>
          <w:sz w:val="32"/>
          <w:u w:val="singl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both"/>
        <w:textAlignment w:val="bottom"/>
        <w:outlineLvl w:val="9"/>
        <w:rPr>
          <w:rFonts w:hint="eastAsia" w:ascii="仿宋_GB2312" w:hAnsi="仿宋_GB2312" w:eastAsia="仿宋_GB2312"/>
          <w:spacing w:val="0"/>
          <w:sz w:val="32"/>
          <w:u w:val="singl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both"/>
        <w:textAlignment w:val="bottom"/>
        <w:outlineLvl w:val="9"/>
        <w:rPr>
          <w:rFonts w:hint="eastAsia" w:ascii="仿宋_GB2312" w:hAnsi="仿宋_GB2312" w:eastAsia="仿宋_GB2312"/>
          <w:spacing w:val="0"/>
          <w:sz w:val="32"/>
          <w:u w:val="singl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both"/>
        <w:textAlignment w:val="bottom"/>
        <w:outlineLvl w:val="9"/>
        <w:rPr>
          <w:rFonts w:hint="eastAsia" w:ascii="仿宋_GB2312" w:hAnsi="仿宋_GB2312" w:eastAsia="仿宋_GB2312"/>
          <w:spacing w:val="0"/>
          <w:sz w:val="32"/>
          <w:u w:val="singl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both"/>
        <w:textAlignment w:val="bottom"/>
        <w:outlineLvl w:val="9"/>
        <w:rPr>
          <w:rFonts w:hint="eastAsia" w:ascii="仿宋_GB2312" w:hAnsi="仿宋_GB2312" w:eastAsia="仿宋_GB2312"/>
          <w:spacing w:val="0"/>
          <w:sz w:val="32"/>
          <w:u w:val="singl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both"/>
        <w:textAlignment w:val="bottom"/>
        <w:outlineLvl w:val="9"/>
        <w:rPr>
          <w:rFonts w:hint="eastAsia" w:ascii="仿宋_GB2312" w:hAnsi="仿宋_GB2312" w:eastAsia="仿宋_GB2312"/>
          <w:spacing w:val="0"/>
          <w:sz w:val="32"/>
          <w:u w:val="singl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both"/>
        <w:textAlignment w:val="bottom"/>
        <w:outlineLvl w:val="9"/>
        <w:rPr>
          <w:rFonts w:hint="eastAsia" w:ascii="仿宋_GB2312" w:hAnsi="仿宋_GB2312" w:eastAsia="仿宋_GB2312"/>
          <w:spacing w:val="0"/>
          <w:sz w:val="32"/>
          <w:u w:val="singl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both"/>
        <w:textAlignment w:val="bottom"/>
        <w:outlineLvl w:val="9"/>
        <w:rPr>
          <w:rFonts w:hint="eastAsia" w:ascii="仿宋_GB2312" w:hAnsi="仿宋_GB2312" w:eastAsia="仿宋_GB2312"/>
          <w:spacing w:val="0"/>
          <w:sz w:val="32"/>
          <w:u w:val="singl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both"/>
        <w:textAlignment w:val="bottom"/>
        <w:outlineLvl w:val="9"/>
        <w:rPr>
          <w:rFonts w:hint="eastAsia" w:ascii="仿宋_GB2312" w:hAnsi="仿宋_GB2312" w:eastAsia="仿宋_GB2312"/>
          <w:spacing w:val="0"/>
          <w:sz w:val="32"/>
          <w:u w:val="singl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both"/>
        <w:textAlignment w:val="bottom"/>
        <w:outlineLvl w:val="9"/>
        <w:rPr>
          <w:rFonts w:hint="eastAsia" w:ascii="仿宋_GB2312" w:hAnsi="仿宋_GB2312" w:eastAsia="仿宋_GB2312"/>
          <w:spacing w:val="0"/>
          <w:sz w:val="32"/>
          <w:u w:val="singl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both"/>
        <w:textAlignment w:val="bottom"/>
        <w:outlineLvl w:val="9"/>
        <w:rPr>
          <w:rFonts w:hint="eastAsia" w:ascii="仿宋_GB2312" w:hAnsi="仿宋_GB2312" w:eastAsia="仿宋_GB2312"/>
          <w:spacing w:val="0"/>
          <w:sz w:val="32"/>
          <w:u w:val="singl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both"/>
        <w:textAlignment w:val="bottom"/>
        <w:outlineLvl w:val="9"/>
        <w:rPr>
          <w:rFonts w:hint="eastAsia" w:ascii="仿宋_GB2312" w:hAnsi="仿宋_GB2312" w:eastAsia="仿宋_GB2312"/>
          <w:spacing w:val="0"/>
          <w:sz w:val="32"/>
          <w:u w:val="singl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both"/>
        <w:textAlignment w:val="bottom"/>
        <w:outlineLvl w:val="9"/>
        <w:rPr>
          <w:rFonts w:hint="eastAsia" w:ascii="仿宋_GB2312" w:hAnsi="仿宋_GB2312" w:eastAsia="仿宋_GB2312"/>
          <w:spacing w:val="0"/>
          <w:sz w:val="32"/>
          <w:u w:val="singl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both"/>
        <w:textAlignment w:val="bottom"/>
        <w:outlineLvl w:val="9"/>
        <w:rPr>
          <w:rFonts w:hint="eastAsia" w:ascii="仿宋_GB2312" w:hAnsi="仿宋_GB2312" w:eastAsia="仿宋_GB2312"/>
          <w:spacing w:val="0"/>
          <w:sz w:val="32"/>
          <w:u w:val="singl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both"/>
        <w:textAlignment w:val="bottom"/>
        <w:outlineLvl w:val="9"/>
        <w:rPr>
          <w:rFonts w:hint="eastAsia" w:ascii="仿宋_GB2312" w:hAnsi="仿宋_GB2312" w:eastAsia="仿宋_GB2312"/>
          <w:spacing w:val="0"/>
          <w:sz w:val="32"/>
          <w:u w:val="singl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both"/>
        <w:textAlignment w:val="bottom"/>
        <w:outlineLvl w:val="9"/>
        <w:rPr>
          <w:rFonts w:hint="eastAsia" w:ascii="仿宋_GB2312" w:hAnsi="仿宋_GB2312" w:eastAsia="仿宋_GB2312"/>
          <w:spacing w:val="0"/>
          <w:sz w:val="32"/>
          <w:u w:val="singl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both"/>
        <w:textAlignment w:val="bottom"/>
        <w:outlineLvl w:val="9"/>
        <w:rPr>
          <w:rFonts w:hint="eastAsia" w:ascii="仿宋_GB2312" w:hAnsi="仿宋_GB2312" w:eastAsia="仿宋_GB2312"/>
          <w:spacing w:val="0"/>
          <w:sz w:val="32"/>
          <w:u w:val="singl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both"/>
        <w:textAlignment w:val="bottom"/>
        <w:outlineLvl w:val="9"/>
        <w:rPr>
          <w:rFonts w:hint="eastAsia" w:ascii="仿宋_GB2312" w:hAnsi="仿宋_GB2312" w:eastAsia="仿宋_GB2312"/>
          <w:spacing w:val="0"/>
          <w:sz w:val="32"/>
          <w:u w:val="singl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both"/>
        <w:textAlignment w:val="bottom"/>
        <w:outlineLvl w:val="9"/>
        <w:rPr>
          <w:rFonts w:hint="eastAsia" w:ascii="仿宋_GB2312" w:hAnsi="仿宋_GB2312" w:eastAsia="仿宋_GB2312"/>
          <w:spacing w:val="0"/>
          <w:sz w:val="32"/>
          <w:u w:val="singl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both"/>
        <w:textAlignment w:val="bottom"/>
        <w:outlineLvl w:val="9"/>
        <w:rPr>
          <w:rFonts w:hint="eastAsia" w:ascii="仿宋_GB2312" w:hAnsi="仿宋_GB2312" w:eastAsia="仿宋_GB2312"/>
          <w:spacing w:val="0"/>
          <w:sz w:val="32"/>
          <w:u w:val="singl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both"/>
        <w:textAlignment w:val="bottom"/>
        <w:outlineLvl w:val="9"/>
        <w:rPr>
          <w:rFonts w:hint="eastAsia" w:ascii="仿宋_GB2312" w:hAnsi="仿宋_GB2312" w:eastAsia="仿宋_GB2312"/>
          <w:spacing w:val="0"/>
          <w:sz w:val="32"/>
          <w:u w:val="singl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both"/>
        <w:textAlignment w:val="bottom"/>
        <w:outlineLvl w:val="9"/>
        <w:rPr>
          <w:rFonts w:hint="eastAsia" w:ascii="仿宋_GB2312" w:hAnsi="仿宋_GB2312" w:eastAsia="仿宋_GB2312"/>
          <w:spacing w:val="0"/>
          <w:sz w:val="32"/>
          <w:u w:val="single" w:color="auto"/>
          <w:lang w:val="en-US" w:eastAsia="zh-CN"/>
        </w:rPr>
      </w:pPr>
      <w:r>
        <w:rPr>
          <w:rFonts w:hint="eastAsia" w:ascii="仿宋_GB2312" w:hAnsi="仿宋_GB2312" w:eastAsia="仿宋_GB2312"/>
          <w:spacing w:val="0"/>
          <w:sz w:val="32"/>
          <w:u w:val="single" w:color="auto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20" w:lineRule="exact"/>
        <w:ind w:right="0" w:rightChars="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/>
          <w:spacing w:val="0"/>
          <w:sz w:val="32"/>
          <w:u w:val="single" w:color="auto"/>
          <w:lang w:val="en-US" w:eastAsia="zh-CN"/>
        </w:rPr>
        <w:t xml:space="preserve">禹州市安全生产委员会办公室        2023年10月9日印发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  <w:embedRegular r:id="rId1" w:fontKey="{FE4EEA9E-A8B2-47C5-9AA4-CC3B2B65523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9CD6A01-252C-4E28-96A4-4CE22B3227C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3" w:fontKey="{2A284871-BA28-4F9B-9400-0B9F0ED2A76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8CB0959-A8B3-4C16-AB52-6AA705CBCDB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BDF77524-C49F-475C-AF12-3DD2EB6C22E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5BEAF55E-6DCD-43D3-B15B-770C6703B5E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DD6909"/>
    <w:multiLevelType w:val="singleLevel"/>
    <w:tmpl w:val="F8DD690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ZTNhYjdmMTliM2VkNGY4MDVmZGMzMjQwMjFkMTQifQ=="/>
    <w:docVar w:name="DocumentID" w:val="{FE8A2CC4-E37D-4ED3-87D9-5A4151005D7F}"/>
    <w:docVar w:name="DocumentName" w:val="禹安办〔2023〕24号关于健全“三书一制”安全管理制度的通知"/>
  </w:docVars>
  <w:rsids>
    <w:rsidRoot w:val="494F4A5E"/>
    <w:rsid w:val="051A7FDB"/>
    <w:rsid w:val="1A9D755E"/>
    <w:rsid w:val="23CD36CA"/>
    <w:rsid w:val="2A194DE7"/>
    <w:rsid w:val="34874E3D"/>
    <w:rsid w:val="494F4A5E"/>
    <w:rsid w:val="5D1F7B18"/>
    <w:rsid w:val="73604DB7"/>
    <w:rsid w:val="74B0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ind w:firstLine="200" w:firstLineChars="200"/>
      <w:outlineLvl w:val="1"/>
    </w:pPr>
    <w:rPr>
      <w:rFonts w:ascii="Arial" w:hAnsi="Arial" w:eastAsia="黑体" w:cs="Arial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snapToGrid w:val="0"/>
      <w:jc w:val="left"/>
    </w:pPr>
    <w:rPr>
      <w:sz w:val="18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仿宋"/>
      <w:sz w:val="32"/>
    </w:r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6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Calibri" w:hAnsi="Calibri" w:eastAsia="宋体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 2"/>
    <w:basedOn w:val="6"/>
    <w:qFormat/>
    <w:uiPriority w:val="0"/>
    <w:pPr>
      <w:spacing w:after="0"/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缩进1"/>
    <w:basedOn w:val="1"/>
    <w:qFormat/>
    <w:uiPriority w:val="0"/>
    <w:pPr>
      <w:ind w:firstLine="420" w:firstLineChars="200"/>
    </w:p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Body Text First Indent 2"/>
    <w:basedOn w:val="15"/>
    <w:qFormat/>
    <w:uiPriority w:val="0"/>
    <w:pPr>
      <w:spacing w:after="0" w:afterLines="0"/>
      <w:ind w:firstLine="420" w:firstLineChars="200"/>
    </w:pPr>
    <w:rPr>
      <w:rFonts w:ascii="Calibri" w:hAnsi="Calibri" w:eastAsia="宋体" w:cs="Times New Roman"/>
    </w:rPr>
  </w:style>
  <w:style w:type="paragraph" w:customStyle="1" w:styleId="15">
    <w:name w:val="Body Text Indent"/>
    <w:basedOn w:val="1"/>
    <w:next w:val="16"/>
    <w:qFormat/>
    <w:uiPriority w:val="0"/>
    <w:pPr>
      <w:ind w:firstLine="640" w:firstLineChars="200"/>
    </w:pPr>
    <w:rPr>
      <w:snapToGrid w:val="0"/>
      <w:kern w:val="0"/>
      <w:szCs w:val="24"/>
    </w:rPr>
  </w:style>
  <w:style w:type="paragraph" w:customStyle="1" w:styleId="16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character" w:customStyle="1" w:styleId="17">
    <w:name w:val="NormalCharacter"/>
    <w:qFormat/>
    <w:uiPriority w:val="0"/>
  </w:style>
  <w:style w:type="paragraph" w:customStyle="1" w:styleId="18">
    <w:name w:val="正文首行缩进 21"/>
    <w:qFormat/>
    <w:uiPriority w:val="0"/>
    <w:pPr>
      <w:widowControl w:val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2047</Words>
  <Characters>2068</Characters>
  <Lines>0</Lines>
  <Paragraphs>0</Paragraphs>
  <TotalTime>14</TotalTime>
  <ScaleCrop>false</ScaleCrop>
  <LinksUpToDate>false</LinksUpToDate>
  <CharactersWithSpaces>2161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2023-06-19T02:16:00Z</dcterms:created>
  <dc:creator>星河</dc:creator>
  <cp:lastModifiedBy>茉莉静</cp:lastModifiedBy>
  <dcterms:modified xsi:type="dcterms:W3CDTF">2023-12-06T07:30:58Z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47FEF99E001642E4BC7B6E546C1BE4B1_13</vt:lpwstr>
  </property>
</Properties>
</file>