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89DA9"/>
    <w:p w14:paraId="2A0DCB80"/>
    <w:p w14:paraId="516CCB0F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关于拨付2025年6月</w:t>
      </w:r>
    </w:p>
    <w:p w14:paraId="5DE06457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城乡居民社会养老保险金</w:t>
      </w:r>
    </w:p>
    <w:p w14:paraId="2D310BE1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bookmarkStart w:id="0" w:name="_GoBack"/>
      <w:bookmarkEnd w:id="0"/>
    </w:p>
    <w:p w14:paraId="5A7318D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6月，城乡居民养老保险发放人数为201896人，发放养老保险金47196024.13元(肆仟柒佰壹拾玖万陆仟零贰拾肆元壹角叁分),其中：基础养老34190703.22元，个人账户养老金3264517.39元，丧葬补助金621057.93元，被征地农民一次性补贴金9119745.59元。</w:t>
      </w:r>
    </w:p>
    <w:p w14:paraId="0A102195"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本月转移支出9人，共转移个人账户64102.43元；</w:t>
      </w:r>
    </w:p>
    <w:p w14:paraId="35E6C8E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本月跨制度转移清退11人，共5058.32元；</w:t>
      </w:r>
    </w:p>
    <w:p w14:paraId="0B2E3CC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本月发放老农保5人，共4383.6元；</w:t>
      </w:r>
    </w:p>
    <w:p w14:paraId="34342EF1">
      <w:pPr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共计47269568.48元(肆仟柒佰贰拾击万玖仟伍佰击拾捌元肆角捌分)拨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C8C302B-B19E-4AEC-9452-82F2FC261CD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D5B4A18-DFDD-4145-AB8B-D31DC268605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D917C82D-7F4C-4A6B-9540-4658FB5923C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C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2025-07-11T07:56:46Z</dcterms:created>
  <dc:creator>Administrator</dc:creator>
  <cp:lastModifiedBy>景硕</cp:lastModifiedBy>
  <dcterms:modified xsi:type="dcterms:W3CDTF">2025-07-11T07:59:23Z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eyJoZGlkIjoiN2ZlODM1NjdmODM2NDI5ODdjZjAxODIwN2M2ZjFjM2QiLCJ1c2VySWQiOiIyMjcyOTgzMzIifQ==</vt:lpwstr>
  </property>
  <property fmtid="{D5CDD505-2E9C-101B-9397-08002B2CF9AE}" pid="4" name="ICV">
    <vt:lpwstr>56C928005EC0499384603B09374A21F5_12</vt:lpwstr>
  </property>
</Properties>
</file>