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92399">
      <w:pPr>
        <w:keepNext w:val="0"/>
        <w:keepLines w:val="0"/>
        <w:pageBreakBefore w:val="0"/>
        <w:numPr>
          <w:ilvl w:val="0"/>
          <w:numId w:val="0"/>
        </w:numPr>
        <w:kinsoku/>
        <w:wordWrap/>
        <w:overflowPunct/>
        <w:topLinePunct w:val="0"/>
        <w:autoSpaceDE/>
        <w:autoSpaceDN/>
        <w:bidi w:val="0"/>
        <w:spacing w:line="540" w:lineRule="exact"/>
        <w:jc w:val="center"/>
        <w:rPr>
          <w:rFonts w:hint="eastAsia" w:ascii="黑体" w:hAnsi="宋体" w:eastAsia="黑体" w:cs="黑体"/>
          <w:b w:val="0"/>
          <w:bCs w:val="0"/>
          <w:color w:val="000000"/>
          <w:sz w:val="31"/>
          <w:szCs w:val="31"/>
          <w:lang w:val="en-US" w:eastAsia="zh-CN"/>
        </w:rPr>
      </w:pPr>
      <w:r>
        <w:rPr>
          <w:rFonts w:hint="eastAsia" w:ascii="黑体" w:hAnsi="宋体" w:eastAsia="黑体" w:cs="黑体"/>
          <w:b w:val="0"/>
          <w:bCs w:val="0"/>
          <w:color w:val="000000"/>
          <w:sz w:val="31"/>
          <w:szCs w:val="31"/>
          <w:lang w:val="en-US" w:eastAsia="zh-CN"/>
        </w:rPr>
        <w:t>就业困难人员社会保险补贴申领</w:t>
      </w:r>
    </w:p>
    <w:p w14:paraId="09E6FD44">
      <w:pPr>
        <w:pStyle w:val="6"/>
        <w:numPr>
          <w:ilvl w:val="0"/>
          <w:numId w:val="1"/>
        </w:numPr>
        <w:rPr>
          <w:rFonts w:ascii="楷体" w:hAnsi="楷体" w:eastAsia="楷体" w:cs="楷体"/>
          <w:b w:val="0"/>
          <w:bCs w:val="0"/>
          <w:color w:val="000000"/>
          <w:sz w:val="30"/>
          <w:szCs w:val="30"/>
        </w:rPr>
      </w:pPr>
      <w:r>
        <w:rPr>
          <w:rFonts w:ascii="黑体" w:hAnsi="宋体" w:eastAsia="黑体" w:cs="黑体"/>
          <w:b w:val="0"/>
          <w:bCs w:val="0"/>
          <w:color w:val="000000"/>
          <w:sz w:val="31"/>
          <w:szCs w:val="31"/>
        </w:rPr>
        <w:t>社会保险补贴</w:t>
      </w:r>
      <w:r>
        <w:rPr>
          <w:rFonts w:ascii="楷体" w:hAnsi="楷体" w:eastAsia="楷体" w:cs="楷体"/>
          <w:b w:val="0"/>
          <w:bCs w:val="0"/>
          <w:color w:val="000000"/>
          <w:sz w:val="30"/>
          <w:szCs w:val="30"/>
        </w:rPr>
        <w:t>（含灵活就业人员社会保险补贴、用人单位社会保险补贴）</w:t>
      </w:r>
    </w:p>
    <w:p w14:paraId="7F8418E6">
      <w:pPr>
        <w:pStyle w:val="6"/>
        <w:numPr>
          <w:ilvl w:val="0"/>
          <w:numId w:val="2"/>
        </w:numPr>
        <w:ind w:left="150" w:leftChars="0" w:firstLine="0" w:firstLineChars="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适用依据</w:t>
      </w:r>
      <w:r>
        <w:rPr>
          <w:rFonts w:hint="default" w:ascii="TimesNewRomanPSMT" w:hAnsi="TimesNewRomanPSMT" w:eastAsia="TimesNewRomanPSMT" w:cs="TimesNewRomanPSMT"/>
          <w:b w:val="0"/>
          <w:bCs w:val="0"/>
          <w:color w:val="000000"/>
          <w:sz w:val="31"/>
          <w:szCs w:val="31"/>
        </w:rPr>
        <w:t>1</w:t>
      </w:r>
      <w:r>
        <w:rPr>
          <w:rFonts w:ascii="仿宋" w:hAnsi="仿宋" w:eastAsia="仿宋" w:cs="仿宋"/>
          <w:b w:val="0"/>
          <w:bCs w:val="0"/>
          <w:color w:val="000000"/>
          <w:sz w:val="31"/>
          <w:szCs w:val="31"/>
        </w:rPr>
        <w:t>．河南省人民政府关于进一步做好当前和今后一段时期就业创业工作的实施意见（豫政〔</w:t>
      </w:r>
      <w:r>
        <w:rPr>
          <w:rFonts w:hint="default" w:ascii="TimesNewRomanPSMT" w:hAnsi="TimesNewRomanPSMT" w:eastAsia="TimesNewRomanPSMT" w:cs="TimesNewRomanPSMT"/>
          <w:b w:val="0"/>
          <w:bCs w:val="0"/>
          <w:color w:val="000000"/>
          <w:sz w:val="31"/>
          <w:szCs w:val="31"/>
        </w:rPr>
        <w:t>2017</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33</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．河南省人力资源和社会保障厅河南省财政厅关于印发《河南省政府购买基层公共管理和社会服务岗位吸纳高校毕业生就业实施办法》的通知（豫人社〔</w:t>
      </w:r>
      <w:r>
        <w:rPr>
          <w:rFonts w:hint="default" w:ascii="TimesNewRomanPSMT" w:hAnsi="TimesNewRomanPSMT" w:eastAsia="TimesNewRomanPSMT" w:cs="TimesNewRomanPSMT"/>
          <w:b w:val="0"/>
          <w:bCs w:val="0"/>
          <w:color w:val="000000"/>
          <w:sz w:val="31"/>
          <w:szCs w:val="31"/>
        </w:rPr>
        <w:t>2016</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．河南省人力资源和社会保障厅关于《调整河南省</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岗位基本工资标准有关问题》的通知（豫人社〔</w:t>
      </w:r>
      <w:r>
        <w:rPr>
          <w:rFonts w:hint="default" w:ascii="TimesNewRomanPSMT" w:hAnsi="TimesNewRomanPSMT" w:eastAsia="TimesNewRomanPSMT" w:cs="TimesNewRomanPSMT"/>
          <w:b w:val="0"/>
          <w:bCs w:val="0"/>
          <w:color w:val="000000"/>
          <w:sz w:val="31"/>
          <w:szCs w:val="31"/>
        </w:rPr>
        <w:t>2017</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79</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．河南省财政厅河南省人力资源和社会保障厅关于印发《河南省就业补助资金管理办法》的通知（豫财社〔</w:t>
      </w:r>
      <w:r>
        <w:rPr>
          <w:rFonts w:hint="default" w:ascii="TimesNewRomanPSMT" w:hAnsi="TimesNewRomanPSMT" w:eastAsia="TimesNewRomanPSMT" w:cs="TimesNewRomanPSMT"/>
          <w:b w:val="0"/>
          <w:bCs w:val="0"/>
          <w:color w:val="000000"/>
          <w:sz w:val="31"/>
          <w:szCs w:val="31"/>
        </w:rPr>
        <w:t>2018</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8</w:t>
      </w:r>
      <w:r>
        <w:rPr>
          <w:rFonts w:hint="eastAsia" w:ascii="仿宋" w:hAnsi="仿宋" w:eastAsia="仿宋" w:cs="仿宋"/>
          <w:b w:val="0"/>
          <w:bCs w:val="0"/>
          <w:color w:val="000000"/>
          <w:sz w:val="31"/>
          <w:szCs w:val="31"/>
        </w:rPr>
        <w:t>号）。</w:t>
      </w:r>
    </w:p>
    <w:p w14:paraId="230EBE2A">
      <w:pPr>
        <w:pStyle w:val="6"/>
        <w:numPr>
          <w:ilvl w:val="0"/>
          <w:numId w:val="2"/>
        </w:numPr>
        <w:ind w:left="15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适用对象</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．灵活就业人员社会保险补贴：（</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）实现灵活就业并缴纳社会保险费的就业困难人员；（灵活就业人员享受社会保险补贴，必须按规定进行就业登记）（</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）离校</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年内实现灵活就业并缴纳社会保险费的高校毕业生。</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．用人单位社会保险补贴：（</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）招用就业困难人员并缴纳社会保险费的单位；（</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）招用毕业年度或登记失业的高校毕业生，与之签订</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年以上劳动合同并为其缴纳社会保险费的小微企业；（</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）通过公益性岗位安置就业困难人员并缴纳社会保险费的单位；（</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）通过</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计划招聘毕业年度和毕业</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年内未就业的高校毕业生就业，并为其缴纳社会保险费的单位。</w:t>
      </w:r>
    </w:p>
    <w:p w14:paraId="72B64CCE">
      <w:pPr>
        <w:pStyle w:val="6"/>
        <w:numPr>
          <w:ilvl w:val="0"/>
          <w:numId w:val="2"/>
        </w:numPr>
        <w:ind w:left="150" w:leftChars="0" w:firstLine="0" w:firstLineChars="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受理机构</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．灵活就业人员社会保险补贴：乡镇（街道）基层服务平台受理，县级人力资源社会保障部门审核。</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．用人单位社会保险补贴：县级以上（含县级、不含省级）人力资源社会保障部门。</w:t>
      </w:r>
    </w:p>
    <w:p w14:paraId="0227875C">
      <w:pPr>
        <w:pStyle w:val="6"/>
        <w:numPr>
          <w:ilvl w:val="0"/>
          <w:numId w:val="2"/>
        </w:numPr>
        <w:ind w:left="15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受理方式</w:t>
      </w:r>
      <w:r>
        <w:rPr>
          <w:rFonts w:hint="eastAsia" w:ascii="仿宋" w:hAnsi="仿宋" w:eastAsia="仿宋" w:cs="仿宋"/>
          <w:b w:val="0"/>
          <w:bCs w:val="0"/>
          <w:color w:val="000000"/>
          <w:sz w:val="31"/>
          <w:szCs w:val="31"/>
        </w:rPr>
        <w:t>窗口或网上受理。</w:t>
      </w:r>
    </w:p>
    <w:p w14:paraId="59007B29">
      <w:pPr>
        <w:pStyle w:val="6"/>
        <w:numPr>
          <w:ilvl w:val="0"/>
          <w:numId w:val="2"/>
        </w:numPr>
        <w:ind w:left="15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办理要件</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．灵活就业人员社会保险补贴：灵活就业的就业困难人员和灵活就业的离校</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年内高校毕业生向当地人力资源社会保障部门申请社会保险补贴，应提供以下材料：（</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）灵活就业人员社会保险补贴申请表；（</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）《就业创业证》（或《社会保障卡》）复印件；（</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）毕业证书复印件或学籍证明；（</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）社会保险费征收机构出具的社会保险缴费明细账（单）；（</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）申请者本人银行账户。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．用人单位社会保险补贴：</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1</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招用就业困难人员就业的单位和招用毕业年度或登记失业的高校毕业生的小微企业向当地人社部门申请社会保险补贴，应提供以下材料：</w:t>
      </w:r>
      <w:r>
        <w:rPr>
          <w:rFonts w:ascii="宋体" w:hAnsi="宋体" w:eastAsia="宋体" w:cs="宋体"/>
          <w:b w:val="0"/>
          <w:bCs w:val="0"/>
          <w:color w:val="000000"/>
          <w:sz w:val="31"/>
          <w:szCs w:val="31"/>
        </w:rPr>
        <w:t>①</w:t>
      </w:r>
      <w:r>
        <w:rPr>
          <w:rFonts w:hint="eastAsia" w:ascii="仿宋" w:hAnsi="仿宋" w:eastAsia="仿宋" w:cs="仿宋"/>
          <w:b w:val="0"/>
          <w:bCs w:val="0"/>
          <w:color w:val="000000"/>
          <w:sz w:val="31"/>
          <w:szCs w:val="31"/>
        </w:rPr>
        <w:t>用人单位社会保险补贴申请表；</w:t>
      </w:r>
      <w:r>
        <w:rPr>
          <w:rFonts w:ascii="宋体" w:hAnsi="宋体" w:eastAsia="宋体" w:cs="宋体"/>
          <w:b w:val="0"/>
          <w:bCs w:val="0"/>
          <w:color w:val="000000"/>
          <w:sz w:val="31"/>
          <w:szCs w:val="31"/>
        </w:rPr>
        <w:t>②</w:t>
      </w:r>
      <w:r>
        <w:rPr>
          <w:rFonts w:hint="eastAsia" w:ascii="仿宋" w:hAnsi="仿宋" w:eastAsia="仿宋" w:cs="仿宋"/>
          <w:b w:val="0"/>
          <w:bCs w:val="0"/>
          <w:color w:val="000000"/>
          <w:sz w:val="31"/>
          <w:szCs w:val="31"/>
        </w:rPr>
        <w:t>吸纳就业困难人员社会保险补贴人员花名册；</w:t>
      </w:r>
      <w:r>
        <w:rPr>
          <w:rFonts w:ascii="宋体" w:hAnsi="宋体" w:eastAsia="宋体" w:cs="宋体"/>
          <w:b w:val="0"/>
          <w:bCs w:val="0"/>
          <w:color w:val="000000"/>
          <w:sz w:val="31"/>
          <w:szCs w:val="31"/>
        </w:rPr>
        <w:t>③</w:t>
      </w:r>
      <w:r>
        <w:rPr>
          <w:rFonts w:hint="eastAsia" w:ascii="仿宋" w:hAnsi="仿宋" w:eastAsia="仿宋" w:cs="仿宋"/>
          <w:b w:val="0"/>
          <w:bCs w:val="0"/>
          <w:color w:val="000000"/>
          <w:sz w:val="31"/>
          <w:szCs w:val="31"/>
        </w:rPr>
        <w:t>符合条件人员《就业创业证》（或《社会保障卡》）复印件；</w:t>
      </w:r>
      <w:r>
        <w:rPr>
          <w:rFonts w:ascii="宋体" w:hAnsi="宋体" w:eastAsia="宋体" w:cs="宋体"/>
          <w:b w:val="0"/>
          <w:bCs w:val="0"/>
          <w:color w:val="000000"/>
          <w:sz w:val="31"/>
          <w:szCs w:val="31"/>
        </w:rPr>
        <w:t>④</w:t>
      </w:r>
      <w:r>
        <w:rPr>
          <w:rFonts w:hint="eastAsia" w:ascii="仿宋" w:hAnsi="仿宋" w:eastAsia="仿宋" w:cs="仿宋"/>
          <w:b w:val="0"/>
          <w:bCs w:val="0"/>
          <w:color w:val="000000"/>
          <w:sz w:val="31"/>
          <w:szCs w:val="31"/>
        </w:rPr>
        <w:t>符合条件人员毕业证复印件或学籍证明；</w:t>
      </w:r>
      <w:r>
        <w:rPr>
          <w:rFonts w:ascii="宋体" w:hAnsi="宋体" w:eastAsia="宋体" w:cs="宋体"/>
          <w:b w:val="0"/>
          <w:bCs w:val="0"/>
          <w:color w:val="000000"/>
          <w:sz w:val="31"/>
          <w:szCs w:val="31"/>
        </w:rPr>
        <w:t>⑤</w:t>
      </w:r>
      <w:r>
        <w:rPr>
          <w:rFonts w:hint="eastAsia" w:ascii="仿宋" w:hAnsi="仿宋" w:eastAsia="仿宋" w:cs="仿宋"/>
          <w:b w:val="0"/>
          <w:bCs w:val="0"/>
          <w:color w:val="000000"/>
          <w:sz w:val="31"/>
          <w:szCs w:val="31"/>
        </w:rPr>
        <w:t>企业与符合条件人员劳动合同复印件；</w:t>
      </w:r>
      <w:r>
        <w:rPr>
          <w:rFonts w:ascii="宋体" w:hAnsi="宋体" w:eastAsia="宋体" w:cs="宋体"/>
          <w:b w:val="0"/>
          <w:bCs w:val="0"/>
          <w:color w:val="000000"/>
          <w:sz w:val="31"/>
          <w:szCs w:val="31"/>
        </w:rPr>
        <w:t>⑥</w:t>
      </w:r>
      <w:r>
        <w:rPr>
          <w:rFonts w:hint="eastAsia" w:ascii="仿宋" w:hAnsi="仿宋" w:eastAsia="仿宋" w:cs="仿宋"/>
          <w:b w:val="0"/>
          <w:bCs w:val="0"/>
          <w:color w:val="000000"/>
          <w:sz w:val="31"/>
          <w:szCs w:val="31"/>
        </w:rPr>
        <w:t>社会保险费征收机构出具的社会保险缴费明细账（单）；</w:t>
      </w:r>
      <w:r>
        <w:rPr>
          <w:rFonts w:ascii="宋体" w:hAnsi="宋体" w:eastAsia="宋体" w:cs="宋体"/>
          <w:b w:val="0"/>
          <w:bCs w:val="0"/>
          <w:color w:val="000000"/>
          <w:sz w:val="31"/>
          <w:szCs w:val="31"/>
        </w:rPr>
        <w:t>⑦</w:t>
      </w:r>
      <w:r>
        <w:rPr>
          <w:rFonts w:hint="eastAsia" w:ascii="仿宋" w:hAnsi="仿宋" w:eastAsia="仿宋" w:cs="仿宋"/>
          <w:b w:val="0"/>
          <w:bCs w:val="0"/>
          <w:color w:val="000000"/>
          <w:sz w:val="31"/>
          <w:szCs w:val="31"/>
        </w:rPr>
        <w:t>用人单位在银行开立的基本账户。</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2</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通过公益性岗位安置就业困难人员的单位向当地人力资源社会保障部门申请社会保险补贴，应提供以下材料：</w:t>
      </w:r>
      <w:r>
        <w:rPr>
          <w:rFonts w:ascii="宋体" w:hAnsi="宋体" w:eastAsia="宋体" w:cs="宋体"/>
          <w:b w:val="0"/>
          <w:bCs w:val="0"/>
          <w:color w:val="000000"/>
          <w:sz w:val="31"/>
          <w:szCs w:val="31"/>
        </w:rPr>
        <w:t>①</w:t>
      </w:r>
      <w:r>
        <w:rPr>
          <w:rFonts w:hint="eastAsia" w:ascii="仿宋" w:hAnsi="仿宋" w:eastAsia="仿宋" w:cs="仿宋"/>
          <w:b w:val="0"/>
          <w:bCs w:val="0"/>
          <w:color w:val="000000"/>
          <w:sz w:val="31"/>
          <w:szCs w:val="31"/>
        </w:rPr>
        <w:t>安置人员《就业创业证》（或《社会保障卡》）复印件；</w:t>
      </w:r>
      <w:r>
        <w:rPr>
          <w:rFonts w:ascii="宋体" w:hAnsi="宋体" w:eastAsia="宋体" w:cs="宋体"/>
          <w:b w:val="0"/>
          <w:bCs w:val="0"/>
          <w:color w:val="000000"/>
          <w:sz w:val="31"/>
          <w:szCs w:val="31"/>
        </w:rPr>
        <w:t>②</w:t>
      </w:r>
      <w:r>
        <w:rPr>
          <w:rFonts w:hint="eastAsia" w:ascii="仿宋" w:hAnsi="仿宋" w:eastAsia="仿宋" w:cs="仿宋"/>
          <w:b w:val="0"/>
          <w:bCs w:val="0"/>
          <w:color w:val="000000"/>
          <w:sz w:val="31"/>
          <w:szCs w:val="31"/>
        </w:rPr>
        <w:t>安置人员享受社会保险补贴年限证明；</w:t>
      </w:r>
      <w:r>
        <w:rPr>
          <w:rFonts w:ascii="宋体" w:hAnsi="宋体" w:eastAsia="宋体" w:cs="宋体"/>
          <w:b w:val="0"/>
          <w:bCs w:val="0"/>
          <w:color w:val="000000"/>
          <w:sz w:val="31"/>
          <w:szCs w:val="31"/>
        </w:rPr>
        <w:t>③</w:t>
      </w:r>
      <w:r>
        <w:rPr>
          <w:rFonts w:hint="eastAsia" w:ascii="仿宋" w:hAnsi="仿宋" w:eastAsia="仿宋" w:cs="仿宋"/>
          <w:b w:val="0"/>
          <w:bCs w:val="0"/>
          <w:color w:val="000000"/>
          <w:sz w:val="31"/>
          <w:szCs w:val="31"/>
        </w:rPr>
        <w:t>社会保险费征收机构出具的社会保险缴费明细账（单）；</w:t>
      </w:r>
      <w:r>
        <w:rPr>
          <w:rFonts w:ascii="宋体" w:hAnsi="宋体" w:eastAsia="宋体" w:cs="宋体"/>
          <w:b w:val="0"/>
          <w:bCs w:val="0"/>
          <w:color w:val="000000"/>
          <w:sz w:val="31"/>
          <w:szCs w:val="31"/>
        </w:rPr>
        <w:t>④</w:t>
      </w:r>
      <w:r>
        <w:rPr>
          <w:rFonts w:hint="eastAsia" w:ascii="仿宋" w:hAnsi="仿宋" w:eastAsia="仿宋" w:cs="仿宋"/>
          <w:b w:val="0"/>
          <w:bCs w:val="0"/>
          <w:color w:val="000000"/>
          <w:sz w:val="31"/>
          <w:szCs w:val="31"/>
        </w:rPr>
        <w:t>用人单位在银行开立的基本账户。</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3</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通过</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政府购岗</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计划招聘高校毕业生就业的单位向当地人力资源社会保障部门申请社会保险补贴，应提供以下材料：</w:t>
      </w:r>
      <w:r>
        <w:rPr>
          <w:rFonts w:ascii="宋体" w:hAnsi="宋体" w:eastAsia="宋体" w:cs="宋体"/>
          <w:b w:val="0"/>
          <w:bCs w:val="0"/>
          <w:color w:val="000000"/>
          <w:sz w:val="31"/>
          <w:szCs w:val="31"/>
        </w:rPr>
        <w:t>①</w:t>
      </w:r>
      <w:r>
        <w:rPr>
          <w:rFonts w:hint="eastAsia" w:ascii="仿宋" w:hAnsi="仿宋" w:eastAsia="仿宋" w:cs="仿宋"/>
          <w:b w:val="0"/>
          <w:bCs w:val="0"/>
          <w:color w:val="000000"/>
          <w:sz w:val="31"/>
          <w:szCs w:val="31"/>
        </w:rPr>
        <w:t>《就业创业证》（或《社会保障卡》）复印件；</w:t>
      </w:r>
      <w:r>
        <w:rPr>
          <w:rFonts w:ascii="宋体" w:hAnsi="宋体" w:eastAsia="宋体" w:cs="宋体"/>
          <w:b w:val="0"/>
          <w:bCs w:val="0"/>
          <w:color w:val="000000"/>
          <w:sz w:val="31"/>
          <w:szCs w:val="31"/>
        </w:rPr>
        <w:t>②</w:t>
      </w:r>
      <w:r>
        <w:rPr>
          <w:rFonts w:hint="eastAsia" w:ascii="仿宋" w:hAnsi="仿宋" w:eastAsia="仿宋" w:cs="仿宋"/>
          <w:b w:val="0"/>
          <w:bCs w:val="0"/>
          <w:color w:val="000000"/>
          <w:sz w:val="31"/>
          <w:szCs w:val="31"/>
        </w:rPr>
        <w:t>基层岗位就业协议及劳动合同复印件；</w:t>
      </w:r>
      <w:r>
        <w:rPr>
          <w:rFonts w:ascii="宋体" w:hAnsi="宋体" w:eastAsia="宋体" w:cs="宋体"/>
          <w:b w:val="0"/>
          <w:bCs w:val="0"/>
          <w:color w:val="000000"/>
          <w:sz w:val="31"/>
          <w:szCs w:val="31"/>
        </w:rPr>
        <w:t>③</w:t>
      </w:r>
      <w:r>
        <w:rPr>
          <w:rFonts w:hint="eastAsia" w:ascii="仿宋" w:hAnsi="仿宋" w:eastAsia="仿宋" w:cs="仿宋"/>
          <w:b w:val="0"/>
          <w:bCs w:val="0"/>
          <w:color w:val="000000"/>
          <w:sz w:val="31"/>
          <w:szCs w:val="31"/>
        </w:rPr>
        <w:t>社会保险费征收机构出具的应缴纳社会保险费明细账（单）</w:t>
      </w:r>
      <w:r>
        <w:rPr>
          <w:rFonts w:ascii="宋体" w:hAnsi="宋体" w:eastAsia="宋体" w:cs="宋体"/>
          <w:b w:val="0"/>
          <w:bCs w:val="0"/>
          <w:color w:val="000000"/>
          <w:sz w:val="31"/>
          <w:szCs w:val="31"/>
        </w:rPr>
        <w:t>④</w:t>
      </w:r>
      <w:r>
        <w:rPr>
          <w:rFonts w:hint="eastAsia" w:ascii="仿宋" w:hAnsi="仿宋" w:eastAsia="仿宋" w:cs="仿宋"/>
          <w:b w:val="0"/>
          <w:bCs w:val="0"/>
          <w:color w:val="000000"/>
          <w:sz w:val="31"/>
          <w:szCs w:val="31"/>
        </w:rPr>
        <w:t>用人单位在银行开立的基本账户。</w:t>
      </w:r>
    </w:p>
    <w:p w14:paraId="34C0198D">
      <w:pPr>
        <w:pStyle w:val="6"/>
        <w:numPr>
          <w:ilvl w:val="0"/>
          <w:numId w:val="2"/>
        </w:numPr>
        <w:ind w:left="15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办事流程</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．灵活就业人员社会保险补贴：</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1</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申请。申请人向常住地或户籍所在地乡镇（街道）人力资源社会保障服务平台申请灵活就业社会保险补贴；</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2</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受理初审。符合条件且材料齐全的，工作人员应予以受理，录入就业信息管理系统，并对申请人提交的社会保险补贴申请材料进行初审，并将初审结果提交县（市、区）人力资源社会保障部门审核；</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3</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审核公示。县（市、区）人力资源社会保障部门对申请人提交的申请材料及基层平台初审结果进行审核。对经审核符合补贴条件的享受补贴人员名单进行</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个工作日的公示；</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4</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资金拨付。补贴人员名单公示无异议后，</w:t>
      </w:r>
      <w:r>
        <w:rPr>
          <w:rFonts w:hint="eastAsia" w:ascii="仿宋" w:hAnsi="仿宋" w:eastAsia="仿宋" w:cs="仿宋"/>
          <w:b w:val="0"/>
          <w:bCs w:val="0"/>
          <w:color w:val="393939"/>
          <w:sz w:val="31"/>
          <w:szCs w:val="31"/>
        </w:rPr>
        <w:t>按规定将补贴资金支付到申请者本人银行账户。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．用人单位社会保险补贴：</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1</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申请。用人单位向县（市、区）人力资源社会保障部门申请社会保险补贴；</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2</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受理初审。符合条件且材料齐全的，县（市、区）人力资源社会保障部门受理录入就业信息管理系统，并对申请人提交的社会保险补贴申请材料进行初审；</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3</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审核公示。县（市、区）人力资源社会保障部门对经审核符合补贴条件的享受补贴人员名单进行</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个工作日的公示；</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4</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资金拨付。补贴人员名单公示无异议后，</w:t>
      </w:r>
      <w:r>
        <w:rPr>
          <w:rFonts w:hint="eastAsia" w:ascii="仿宋" w:hAnsi="仿宋" w:eastAsia="仿宋" w:cs="仿宋"/>
          <w:b w:val="0"/>
          <w:bCs w:val="0"/>
          <w:color w:val="393939"/>
          <w:sz w:val="31"/>
          <w:szCs w:val="31"/>
        </w:rPr>
        <w:t>按规定将补贴资金支付到单位在银行开立的基本账户。</w:t>
      </w:r>
    </w:p>
    <w:p w14:paraId="4EC90490">
      <w:pPr>
        <w:pStyle w:val="6"/>
        <w:numPr>
          <w:ilvl w:val="0"/>
          <w:numId w:val="2"/>
        </w:numPr>
        <w:ind w:left="150" w:leftChars="0" w:firstLine="0" w:firstLineChars="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办理时限</w:t>
      </w:r>
      <w:r>
        <w:rPr>
          <w:rFonts w:hint="eastAsia" w:ascii="仿宋" w:hAnsi="仿宋" w:eastAsia="仿宋" w:cs="仿宋"/>
          <w:b w:val="0"/>
          <w:bCs w:val="0"/>
          <w:color w:val="000000"/>
          <w:sz w:val="31"/>
          <w:szCs w:val="31"/>
        </w:rPr>
        <w:t>一般按月申请办结。</w:t>
      </w:r>
    </w:p>
    <w:p w14:paraId="099C0E17">
      <w:pPr>
        <w:pStyle w:val="6"/>
        <w:numPr>
          <w:ilvl w:val="0"/>
          <w:numId w:val="0"/>
        </w:numPr>
        <w:ind w:left="150" w:leftChars="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八、业务表单</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．灵活就业人员社会保险补贴申请表</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．单位吸纳就业困难人员社会保险补贴申请表</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．单位吸纳就业困难人员社会保险补贴人员花名册（联系单位：厅就业促进工作办公室公共就业服务处、统筹就业处）</w:t>
      </w:r>
    </w:p>
    <w:p w14:paraId="14F4DDD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28F37"/>
    <w:multiLevelType w:val="singleLevel"/>
    <w:tmpl w:val="07928F37"/>
    <w:lvl w:ilvl="0" w:tentative="0">
      <w:start w:val="1"/>
      <w:numFmt w:val="chineseCounting"/>
      <w:suff w:val="space"/>
      <w:lvlText w:val="（%1）"/>
      <w:lvlJc w:val="left"/>
      <w:rPr>
        <w:rFonts w:hint="eastAsia"/>
      </w:rPr>
    </w:lvl>
  </w:abstractNum>
  <w:abstractNum w:abstractNumId="1">
    <w:nsid w:val="135B9640"/>
    <w:multiLevelType w:val="singleLevel"/>
    <w:tmpl w:val="135B9640"/>
    <w:lvl w:ilvl="0" w:tentative="0">
      <w:start w:val="1"/>
      <w:numFmt w:val="chineseCounting"/>
      <w:suff w:val="nothing"/>
      <w:lvlText w:val="%1、"/>
      <w:lvlJc w:val="left"/>
      <w:pPr>
        <w:ind w:left="15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A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正文文本 21"/>
    <w:qFormat/>
    <w:uiPriority w:val="0"/>
    <w:pPr>
      <w:widowControl w:val="0"/>
      <w:spacing w:after="120" w:line="480" w:lineRule="auto"/>
      <w:jc w:val="both"/>
    </w:pPr>
    <w:rPr>
      <w:rFonts w:ascii="Times New Roman" w:hAnsi="Times New Roman" w:eastAsia="宋体" w:cs="Times New Roman"/>
      <w:kern w:val="2"/>
      <w:sz w:val="30"/>
      <w:lang w:val="en-US" w:eastAsia="zh-CN" w:bidi="ar-SA"/>
    </w:rPr>
  </w:style>
  <w:style w:type="paragraph" w:customStyle="1" w:styleId="6">
    <w:name w:val="Body Text First Indent1"/>
    <w:basedOn w:val="2"/>
    <w:next w:val="7"/>
    <w:qFormat/>
    <w:uiPriority w:val="0"/>
    <w:pPr>
      <w:widowControl w:val="0"/>
      <w:spacing w:after="120"/>
      <w:ind w:firstLine="420"/>
      <w:jc w:val="both"/>
    </w:pPr>
    <w:rPr>
      <w:rFonts w:ascii="Times New Roman" w:hAnsi="Times New Roman" w:eastAsia="宋体" w:cs="Times New Roman"/>
      <w:kern w:val="0"/>
      <w:sz w:val="28"/>
      <w:szCs w:val="28"/>
      <w:lang w:val="en-US" w:eastAsia="zh-CN" w:bidi="ar-SA"/>
    </w:rPr>
  </w:style>
  <w:style w:type="paragraph" w:customStyle="1" w:styleId="7">
    <w:name w:val="列出段落2"/>
    <w:basedOn w:val="1"/>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2025-12-05T01:19:30Z</dcterms:created>
  <dc:creator>Administrator</dc:creator>
  <cp:lastModifiedBy>勇气</cp:lastModifiedBy>
  <dcterms:modified xsi:type="dcterms:W3CDTF">2025-12-05T01:20:35Z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eyJoZGlkIjoiYzM3MTI1ODYyYzliOTRjMWI5ZmU2MDUyNGUzZWZjNzMiLCJ1c2VySWQiOiIxNjEzNjU3OTUyIn0=</vt:lpwstr>
  </property>
  <property fmtid="{D5CDD505-2E9C-101B-9397-08002B2CF9AE}" pid="4" name="ICV">
    <vt:lpwstr>5F56D217FB0144768F75CCCB883C3535_12</vt:lpwstr>
  </property>
</Properties>
</file>