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0B64D">
      <w:pPr>
        <w:jc w:val="center"/>
        <w:rPr>
          <w:rFonts w:hint="eastAsia"/>
          <w:sz w:val="44"/>
          <w:szCs w:val="52"/>
          <w:lang w:val="en-US" w:eastAsia="zh-CN"/>
        </w:rPr>
      </w:pPr>
    </w:p>
    <w:p w14:paraId="32C5B57F">
      <w:pPr>
        <w:jc w:val="center"/>
        <w:rPr>
          <w:rFonts w:hint="eastAsia"/>
          <w:b/>
          <w:bCs/>
          <w:sz w:val="52"/>
          <w:szCs w:val="60"/>
          <w:lang w:val="en-US" w:eastAsia="zh-CN"/>
        </w:rPr>
      </w:pPr>
      <w:r>
        <w:rPr>
          <w:rFonts w:hint="eastAsia"/>
          <w:b/>
          <w:bCs/>
          <w:sz w:val="52"/>
          <w:szCs w:val="60"/>
          <w:lang w:val="en-US" w:eastAsia="zh-CN"/>
        </w:rPr>
        <w:t>公 示 报 告</w:t>
      </w:r>
    </w:p>
    <w:p w14:paraId="7FA75BA3">
      <w:pPr>
        <w:jc w:val="center"/>
        <w:rPr>
          <w:rFonts w:hint="eastAsia"/>
          <w:sz w:val="44"/>
          <w:szCs w:val="52"/>
          <w:lang w:val="en-US" w:eastAsia="zh-CN"/>
        </w:rPr>
      </w:pPr>
    </w:p>
    <w:p w14:paraId="07EE6BBE">
      <w:pPr>
        <w:ind w:firstLine="960" w:firstLineChars="3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根据《中共中央、国务院关于全面深化新时代教师队伍建设改革的意见》《许昌市新时代中小学教师梯队攀升体系建设实施方案》和关于组织推选2025年许昌市青年教师基本功比赛暨教坛新秀评选的初选通知等精神。经过火龙镇各中小学校内评选推荐、火龙镇教育党总支综合考评，推选火龙镇葛村小学白杭同志参加许昌市教坛新秀评选活动，特此公示。</w:t>
      </w:r>
    </w:p>
    <w:p w14:paraId="3A385CA9">
      <w:pPr>
        <w:ind w:firstLine="960" w:firstLineChars="3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公示时间：11月16日---11月20日</w:t>
      </w:r>
    </w:p>
    <w:p w14:paraId="75C9C60A">
      <w:pPr>
        <w:ind w:firstLine="960" w:firstLineChars="3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联系电话：8636900 15803743735</w:t>
      </w:r>
    </w:p>
    <w:p w14:paraId="48061F66">
      <w:pPr>
        <w:ind w:firstLine="960" w:firstLineChars="300"/>
        <w:jc w:val="both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对本次评选公示有异议的单位或者个人，请于21日前以书面或者口头形式向教育党总支反映。</w:t>
      </w:r>
    </w:p>
    <w:p w14:paraId="39F76ECA">
      <w:pPr>
        <w:ind w:firstLine="960" w:firstLineChars="300"/>
        <w:jc w:val="both"/>
        <w:rPr>
          <w:rFonts w:hint="eastAsia"/>
          <w:sz w:val="32"/>
          <w:szCs w:val="40"/>
          <w:lang w:val="en-US" w:eastAsia="zh-CN"/>
        </w:rPr>
      </w:pPr>
    </w:p>
    <w:p w14:paraId="2610E609">
      <w:pPr>
        <w:ind w:firstLine="960" w:firstLineChars="300"/>
        <w:jc w:val="both"/>
        <w:rPr>
          <w:rFonts w:hint="eastAsia"/>
          <w:sz w:val="32"/>
          <w:szCs w:val="40"/>
          <w:lang w:val="en-US" w:eastAsia="zh-CN"/>
        </w:rPr>
      </w:pPr>
    </w:p>
    <w:p w14:paraId="780ECA85">
      <w:pPr>
        <w:ind w:firstLine="960" w:firstLineChars="300"/>
        <w:jc w:val="both"/>
        <w:rPr>
          <w:rFonts w:hint="eastAsia"/>
          <w:sz w:val="32"/>
          <w:szCs w:val="40"/>
          <w:lang w:val="en-US" w:eastAsia="zh-CN"/>
        </w:rPr>
      </w:pPr>
    </w:p>
    <w:p w14:paraId="66CC78DE">
      <w:pPr>
        <w:ind w:firstLine="960" w:firstLineChars="300"/>
        <w:jc w:val="both"/>
        <w:rPr>
          <w:rFonts w:hint="eastAsia"/>
          <w:sz w:val="32"/>
          <w:szCs w:val="40"/>
          <w:lang w:val="en-US" w:eastAsia="zh-CN"/>
        </w:rPr>
      </w:pPr>
    </w:p>
    <w:p w14:paraId="359ECCCF">
      <w:pPr>
        <w:ind w:firstLine="960" w:firstLineChars="300"/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火龙镇教育党总支</w:t>
      </w:r>
    </w:p>
    <w:p w14:paraId="2EF94611">
      <w:pPr>
        <w:ind w:firstLine="960" w:firstLineChars="300"/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2025年11月16日</w:t>
      </w:r>
    </w:p>
    <w:p w14:paraId="5115898F">
      <w:pPr>
        <w:ind w:firstLine="960" w:firstLineChars="300"/>
        <w:jc w:val="right"/>
        <w:rPr>
          <w:rFonts w:hint="eastAsia"/>
          <w:sz w:val="32"/>
          <w:szCs w:val="40"/>
          <w:lang w:val="en-US" w:eastAsia="zh-CN"/>
        </w:rPr>
      </w:pPr>
    </w:p>
    <w:p w14:paraId="2244B057">
      <w:pPr>
        <w:jc w:val="left"/>
        <w:rPr>
          <w:rFonts w:hint="eastAsia" w:eastAsiaTheme="minorEastAsia"/>
          <w:sz w:val="32"/>
          <w:szCs w:val="40"/>
          <w:lang w:val="en-US" w:eastAsia="zh-CN"/>
        </w:rPr>
      </w:pPr>
      <w:r>
        <w:rPr>
          <w:rFonts w:hint="eastAsia" w:eastAsiaTheme="minorEastAsia"/>
          <w:sz w:val="32"/>
          <w:szCs w:val="40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4" name="图片 4" descr="edb53d6a5f5c6f98d934cc2eaf46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edb53d6a5f5c6f98d934cc2eaf462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93464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近景公示图片</w:t>
      </w:r>
    </w:p>
    <w:p w14:paraId="4EF6C9C5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0ff565e2dbffdd35d8b7d9e30aeea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ff565e2dbffdd35d8b7d9e30aeea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46F17">
      <w:pPr>
        <w:jc w:val="center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远景公示图片</w:t>
      </w:r>
    </w:p>
    <w:p w14:paraId="00FC2B47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1866E42B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0FE2A38C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6681F161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614AB9C1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2513B2BA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6B3D405C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3632AF98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7395E063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6E11B98E">
      <w:pPr>
        <w:jc w:val="center"/>
        <w:rPr>
          <w:rFonts w:hint="eastAsia"/>
          <w:sz w:val="32"/>
          <w:szCs w:val="40"/>
          <w:lang w:val="en-US" w:eastAsia="zh-CN"/>
        </w:rPr>
      </w:pPr>
    </w:p>
    <w:p w14:paraId="7CF5D949"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</w:p>
    <w:p w14:paraId="4F82A25B"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</w:p>
    <w:p w14:paraId="3A3F0AEC"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bookmarkStart w:id="0" w:name="_GoBack"/>
      <w:bookmarkEnd w:id="0"/>
    </w:p>
    <w:p w14:paraId="4BB1DD73">
      <w:pPr>
        <w:jc w:val="center"/>
        <w:rPr>
          <w:rFonts w:hint="eastAsia" w:ascii="黑体" w:hAnsi="黑体" w:eastAsia="黑体" w:cs="黑体"/>
          <w:sz w:val="40"/>
          <w:szCs w:val="48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2025年度火龙镇教坛新秀活动公示材料</w:t>
      </w:r>
    </w:p>
    <w:p w14:paraId="47D101A0">
      <w:pPr>
        <w:spacing w:line="360" w:lineRule="auto"/>
        <w:ind w:firstLine="960" w:firstLineChars="3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58A86AE9">
      <w:pPr>
        <w:spacing w:line="360" w:lineRule="auto"/>
        <w:ind w:firstLine="960" w:firstLineChars="3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2A17418A">
      <w:pPr>
        <w:spacing w:line="360" w:lineRule="auto"/>
        <w:ind w:firstLine="960" w:firstLineChars="3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03A54504">
      <w:pPr>
        <w:spacing w:line="360" w:lineRule="auto"/>
        <w:ind w:firstLine="960" w:firstLineChars="3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4525BA87">
      <w:pPr>
        <w:spacing w:line="360" w:lineRule="auto"/>
        <w:ind w:firstLine="960" w:firstLineChars="3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1197F995">
      <w:pPr>
        <w:spacing w:line="360" w:lineRule="auto"/>
        <w:ind w:firstLine="960" w:firstLineChars="3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2E171379">
      <w:pPr>
        <w:spacing w:line="360" w:lineRule="auto"/>
        <w:ind w:firstLine="960" w:firstLineChars="3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2926A12A">
      <w:pPr>
        <w:spacing w:line="360" w:lineRule="auto"/>
        <w:ind w:firstLine="960" w:firstLineChars="3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2F8BF8AB">
      <w:pPr>
        <w:spacing w:line="360" w:lineRule="auto"/>
        <w:ind w:firstLine="960" w:firstLineChars="3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494EC379">
      <w:pPr>
        <w:spacing w:line="360" w:lineRule="auto"/>
        <w:ind w:firstLine="960" w:firstLineChars="3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3775EEEE">
      <w:pPr>
        <w:spacing w:line="360" w:lineRule="auto"/>
        <w:ind w:firstLine="960" w:firstLineChars="3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252E25E9">
      <w:pPr>
        <w:spacing w:line="360" w:lineRule="auto"/>
        <w:ind w:firstLine="960" w:firstLineChars="3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6E44E675">
      <w:pPr>
        <w:spacing w:line="360" w:lineRule="auto"/>
        <w:ind w:firstLine="960" w:firstLineChars="300"/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 w14:paraId="7EA89ABA">
      <w:pPr>
        <w:spacing w:line="360" w:lineRule="auto"/>
        <w:ind w:firstLine="960" w:firstLineChars="300"/>
        <w:jc w:val="center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火龙镇教育党总支</w:t>
      </w:r>
    </w:p>
    <w:p w14:paraId="5CEF7FEB">
      <w:pPr>
        <w:spacing w:line="360" w:lineRule="auto"/>
        <w:ind w:firstLine="960" w:firstLineChars="300"/>
        <w:jc w:val="center"/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2025年11月20日</w:t>
      </w:r>
    </w:p>
    <w:p w14:paraId="69576913">
      <w:pPr>
        <w:jc w:val="center"/>
        <w:rPr>
          <w:rFonts w:hint="eastAsia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NTFlMmVkZmZkYWY1M2ZjMDZiMjc0NjkyMDg2YWIifQ=="/>
  </w:docVars>
  <w:rsids>
    <w:rsidRoot w:val="00000000"/>
    <w:rsid w:val="03CA1C1E"/>
    <w:rsid w:val="04F77C82"/>
    <w:rsid w:val="105023E9"/>
    <w:rsid w:val="2C5653C4"/>
    <w:rsid w:val="30BD7341"/>
    <w:rsid w:val="507F748C"/>
    <w:rsid w:val="58C87C7E"/>
    <w:rsid w:val="7E2E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309</Words>
  <Characters>362</Characters>
  <Lines>0</Lines>
  <Paragraphs>0</Paragraphs>
  <TotalTime>8</TotalTime>
  <ScaleCrop>false</ScaleCrop>
  <LinksUpToDate>false</LinksUpToDate>
  <CharactersWithSpaces>366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2023-03-13T06:00:00Z</dcterms:created>
  <dc:creator>Administrator</dc:creator>
  <cp:lastModifiedBy>王晓帅</cp:lastModifiedBy>
  <cp:lastPrinted>2025-11-20T02:22:39Z</cp:lastPrinted>
  <dcterms:modified xsi:type="dcterms:W3CDTF">2025-11-20T02:23:30Z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CF38BD8BF7C340D4BE3065213332CD28</vt:lpwstr>
  </property>
  <property fmtid="{D5CDD505-2E9C-101B-9397-08002B2CF9AE}" pid="4" name="KSOTemplateDocerSaveRecord">
    <vt:lpwstr>eyJoZGlkIjoiYTNlNTFlMmVkZmZkYWY1M2ZjMDZiMjc0NjkyMDg2YWIiLCJ1c2VySWQiOiIzMTY5OTgxNTMifQ==</vt:lpwstr>
  </property>
</Properties>
</file>