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DC0AD">
      <w:pPr>
        <w:pStyle w:val="2"/>
        <w:keepNext w:val="0"/>
        <w:keepLines w:val="0"/>
        <w:widowControl/>
        <w:suppressLineNumbers w:val="0"/>
        <w:spacing w:before="0" w:beforeAutospacing="1" w:after="0" w:afterAutospacing="1" w:line="600" w:lineRule="atLeast"/>
        <w:ind w:left="0" w:right="0"/>
        <w:jc w:val="center"/>
      </w:pPr>
      <w:r>
        <w:rPr>
          <w:sz w:val="44"/>
          <w:szCs w:val="44"/>
        </w:rPr>
        <w:t>禹州市人民政府办公室</w:t>
      </w:r>
      <w:r>
        <w:t xml:space="preserve"> </w:t>
      </w:r>
    </w:p>
    <w:p w14:paraId="71279E49">
      <w:pPr>
        <w:pStyle w:val="2"/>
        <w:keepNext w:val="0"/>
        <w:keepLines w:val="0"/>
        <w:widowControl/>
        <w:suppressLineNumbers w:val="0"/>
        <w:spacing w:before="0" w:beforeAutospacing="1" w:after="0" w:afterAutospacing="1" w:line="600" w:lineRule="atLeast"/>
        <w:ind w:left="0" w:right="0"/>
        <w:jc w:val="center"/>
      </w:pPr>
      <w:r>
        <w:rPr>
          <w:sz w:val="44"/>
          <w:szCs w:val="44"/>
        </w:rPr>
        <w:t>关于印发禹州市生产安全事故应急预案</w:t>
      </w:r>
      <w:r>
        <w:t xml:space="preserve"> </w:t>
      </w:r>
    </w:p>
    <w:p w14:paraId="406114D2">
      <w:pPr>
        <w:pStyle w:val="2"/>
        <w:keepNext w:val="0"/>
        <w:keepLines w:val="0"/>
        <w:widowControl/>
        <w:suppressLineNumbers w:val="0"/>
        <w:spacing w:before="0" w:beforeAutospacing="1" w:after="0" w:afterAutospacing="1" w:line="600" w:lineRule="atLeast"/>
        <w:ind w:left="0" w:right="0"/>
        <w:jc w:val="center"/>
      </w:pPr>
      <w:r>
        <w:rPr>
          <w:sz w:val="44"/>
          <w:szCs w:val="44"/>
        </w:rPr>
        <w:t>的通知</w:t>
      </w:r>
      <w:r>
        <w:t xml:space="preserve"> </w:t>
      </w:r>
    </w:p>
    <w:p w14:paraId="67946174">
      <w:pPr>
        <w:pStyle w:val="2"/>
        <w:keepNext w:val="0"/>
        <w:keepLines w:val="0"/>
        <w:widowControl/>
        <w:suppressLineNumbers w:val="0"/>
        <w:spacing w:before="0" w:beforeAutospacing="1" w:after="0" w:afterAutospacing="1"/>
        <w:ind w:left="0" w:right="0"/>
      </w:pPr>
    </w:p>
    <w:p w14:paraId="5C00D3E6">
      <w:pPr>
        <w:pStyle w:val="2"/>
        <w:keepNext w:val="0"/>
        <w:keepLines w:val="0"/>
        <w:widowControl/>
        <w:suppressLineNumbers w:val="0"/>
        <w:spacing w:before="0" w:beforeAutospacing="1" w:after="0" w:afterAutospacing="1"/>
        <w:ind w:left="0" w:right="0"/>
      </w:pPr>
    </w:p>
    <w:p w14:paraId="756FC928">
      <w:pPr>
        <w:pStyle w:val="2"/>
        <w:keepNext w:val="0"/>
        <w:keepLines w:val="0"/>
        <w:widowControl/>
        <w:suppressLineNumbers w:val="0"/>
        <w:spacing w:before="0" w:beforeAutospacing="1" w:after="0" w:afterAutospacing="1"/>
        <w:ind w:left="0" w:right="0"/>
      </w:pPr>
      <w:r>
        <w:rPr>
          <w:sz w:val="32"/>
          <w:szCs w:val="32"/>
        </w:rPr>
        <w:t>各乡镇人民政府,各街道办事处,市政府各部门,各有关单位：</w:t>
      </w:r>
      <w:r>
        <w:t xml:space="preserve"> </w:t>
      </w:r>
    </w:p>
    <w:p w14:paraId="292A92D3">
      <w:pPr>
        <w:pStyle w:val="2"/>
        <w:keepNext w:val="0"/>
        <w:keepLines w:val="0"/>
        <w:widowControl/>
        <w:suppressLineNumbers w:val="0"/>
        <w:spacing w:before="0" w:beforeAutospacing="1" w:after="0" w:afterAutospacing="1"/>
        <w:ind w:left="0" w:right="0" w:firstLine="640"/>
      </w:pPr>
      <w:r>
        <w:rPr>
          <w:sz w:val="32"/>
          <w:szCs w:val="32"/>
        </w:rPr>
        <w:t>《禹州市生产安全事故应急预案》已经市政府同意，现印发给你们，请认真遵照执行。</w:t>
      </w:r>
      <w:r>
        <w:t xml:space="preserve"> </w:t>
      </w:r>
    </w:p>
    <w:p w14:paraId="286EF97A">
      <w:pPr>
        <w:pStyle w:val="2"/>
        <w:keepNext w:val="0"/>
        <w:keepLines w:val="0"/>
        <w:widowControl/>
        <w:suppressLineNumbers w:val="0"/>
        <w:spacing w:before="0" w:beforeAutospacing="1" w:after="0" w:afterAutospacing="1"/>
        <w:ind w:left="0" w:right="0"/>
      </w:pPr>
    </w:p>
    <w:p w14:paraId="298F73F9">
      <w:pPr>
        <w:pStyle w:val="2"/>
        <w:keepNext w:val="0"/>
        <w:keepLines w:val="0"/>
        <w:widowControl/>
        <w:suppressLineNumbers w:val="0"/>
        <w:spacing w:before="0" w:beforeAutospacing="1" w:after="0" w:afterAutospacing="1"/>
        <w:ind w:left="0" w:right="0"/>
      </w:pPr>
    </w:p>
    <w:p w14:paraId="05865BD1">
      <w:pPr>
        <w:pStyle w:val="2"/>
        <w:keepNext w:val="0"/>
        <w:keepLines w:val="0"/>
        <w:widowControl/>
        <w:suppressLineNumbers w:val="0"/>
        <w:spacing w:before="0" w:beforeAutospacing="1" w:after="0" w:afterAutospacing="1"/>
        <w:ind w:right="0" w:firstLine="5120" w:firstLineChars="1600"/>
      </w:pPr>
      <w:r>
        <w:rPr>
          <w:sz w:val="32"/>
          <w:szCs w:val="32"/>
        </w:rPr>
        <w:t>2021年11月4日</w:t>
      </w:r>
      <w:r>
        <w:t xml:space="preserve"> </w:t>
      </w:r>
    </w:p>
    <w:p w14:paraId="5C9A68A7">
      <w:pPr>
        <w:pStyle w:val="2"/>
        <w:keepNext w:val="0"/>
        <w:keepLines w:val="0"/>
        <w:widowControl/>
        <w:suppressLineNumbers w:val="0"/>
        <w:spacing w:before="0" w:beforeAutospacing="1" w:after="0" w:afterAutospacing="1"/>
        <w:ind w:left="0" w:right="0"/>
      </w:pPr>
    </w:p>
    <w:p w14:paraId="05C03244">
      <w:pPr>
        <w:pStyle w:val="2"/>
        <w:keepNext w:val="0"/>
        <w:keepLines w:val="0"/>
        <w:widowControl/>
        <w:suppressLineNumbers w:val="0"/>
        <w:spacing w:before="0" w:beforeAutospacing="1" w:after="0" w:afterAutospacing="1"/>
        <w:ind w:left="0" w:right="0"/>
      </w:pPr>
    </w:p>
    <w:p w14:paraId="184D3B99">
      <w:pPr>
        <w:pStyle w:val="2"/>
        <w:keepNext w:val="0"/>
        <w:keepLines w:val="0"/>
        <w:widowControl/>
        <w:suppressLineNumbers w:val="0"/>
        <w:spacing w:before="0" w:beforeAutospacing="1" w:after="0" w:afterAutospacing="1"/>
        <w:ind w:left="0" w:right="0"/>
      </w:pPr>
    </w:p>
    <w:p w14:paraId="463C1D14">
      <w:pPr>
        <w:pStyle w:val="2"/>
        <w:keepNext w:val="0"/>
        <w:keepLines w:val="0"/>
        <w:widowControl/>
        <w:suppressLineNumbers w:val="0"/>
        <w:spacing w:before="0" w:beforeAutospacing="1" w:after="0" w:afterAutospacing="1"/>
        <w:ind w:left="0" w:right="0"/>
      </w:pPr>
    </w:p>
    <w:p w14:paraId="6E7C522C">
      <w:pPr>
        <w:pStyle w:val="2"/>
        <w:keepNext w:val="0"/>
        <w:keepLines w:val="0"/>
        <w:widowControl/>
        <w:suppressLineNumbers w:val="0"/>
        <w:spacing w:before="0" w:beforeAutospacing="1" w:after="0" w:afterAutospacing="1"/>
        <w:ind w:left="0" w:right="0"/>
      </w:pPr>
    </w:p>
    <w:p w14:paraId="0FB8F6BF">
      <w:pPr>
        <w:pStyle w:val="2"/>
        <w:keepNext w:val="0"/>
        <w:keepLines w:val="0"/>
        <w:widowControl/>
        <w:suppressLineNumbers w:val="0"/>
        <w:spacing w:before="0" w:beforeAutospacing="1" w:after="0" w:afterAutospacing="1"/>
        <w:ind w:left="0" w:right="0"/>
      </w:pPr>
    </w:p>
    <w:p w14:paraId="4918FE44">
      <w:pPr>
        <w:pStyle w:val="2"/>
        <w:keepNext w:val="0"/>
        <w:keepLines w:val="0"/>
        <w:widowControl/>
        <w:suppressLineNumbers w:val="0"/>
        <w:spacing w:before="0" w:beforeAutospacing="1" w:after="0" w:afterAutospacing="1"/>
        <w:ind w:left="0" w:right="0"/>
      </w:pPr>
    </w:p>
    <w:p w14:paraId="093C4E68">
      <w:pPr>
        <w:pStyle w:val="2"/>
        <w:keepNext w:val="0"/>
        <w:keepLines w:val="0"/>
        <w:widowControl/>
        <w:suppressLineNumbers w:val="0"/>
        <w:spacing w:before="0" w:beforeAutospacing="1" w:after="0" w:afterAutospacing="1"/>
        <w:ind w:left="0" w:right="0"/>
      </w:pPr>
    </w:p>
    <w:p w14:paraId="69D61C1C">
      <w:pPr>
        <w:pStyle w:val="2"/>
        <w:keepNext w:val="0"/>
        <w:keepLines w:val="0"/>
        <w:widowControl/>
        <w:suppressLineNumbers w:val="0"/>
        <w:spacing w:before="0" w:beforeAutospacing="1" w:after="0" w:afterAutospacing="1"/>
        <w:ind w:left="0" w:right="0"/>
        <w:jc w:val="center"/>
        <w:rPr>
          <w:sz w:val="44"/>
          <w:szCs w:val="44"/>
        </w:rPr>
      </w:pPr>
    </w:p>
    <w:p w14:paraId="3AF39C4E">
      <w:pPr>
        <w:pStyle w:val="2"/>
        <w:keepNext w:val="0"/>
        <w:keepLines w:val="0"/>
        <w:widowControl/>
        <w:suppressLineNumbers w:val="0"/>
        <w:spacing w:before="0" w:beforeAutospacing="1" w:after="0" w:afterAutospacing="1"/>
        <w:ind w:left="0" w:right="0"/>
        <w:jc w:val="center"/>
      </w:pPr>
      <w:bookmarkStart w:id="0" w:name="_GoBack"/>
      <w:bookmarkEnd w:id="0"/>
      <w:r>
        <w:rPr>
          <w:sz w:val="44"/>
          <w:szCs w:val="44"/>
        </w:rPr>
        <w:t>禹州市生产安全事故应急预案</w:t>
      </w:r>
      <w:r>
        <w:t xml:space="preserve"> </w:t>
      </w:r>
    </w:p>
    <w:p w14:paraId="654A6CD8">
      <w:pPr>
        <w:pStyle w:val="2"/>
        <w:keepNext w:val="0"/>
        <w:keepLines w:val="0"/>
        <w:widowControl/>
        <w:suppressLineNumbers w:val="0"/>
        <w:spacing w:before="0" w:beforeAutospacing="1" w:after="0" w:afterAutospacing="1"/>
        <w:ind w:left="0" w:right="0" w:firstLine="640"/>
      </w:pPr>
    </w:p>
    <w:p w14:paraId="2C36957D">
      <w:pPr>
        <w:pStyle w:val="2"/>
        <w:keepNext w:val="0"/>
        <w:keepLines w:val="0"/>
        <w:widowControl/>
        <w:suppressLineNumbers w:val="0"/>
        <w:spacing w:before="0" w:beforeAutospacing="1" w:after="0" w:afterAutospacing="1"/>
        <w:ind w:left="0" w:right="0" w:firstLine="640"/>
      </w:pPr>
      <w:r>
        <w:rPr>
          <w:sz w:val="32"/>
          <w:szCs w:val="32"/>
        </w:rPr>
        <w:t>1 总则</w:t>
      </w:r>
      <w:r>
        <w:t xml:space="preserve"> </w:t>
      </w:r>
    </w:p>
    <w:p w14:paraId="3CBADFF2">
      <w:pPr>
        <w:pStyle w:val="2"/>
        <w:keepNext w:val="0"/>
        <w:keepLines w:val="0"/>
        <w:widowControl/>
        <w:suppressLineNumbers w:val="0"/>
        <w:spacing w:before="0" w:beforeAutospacing="1" w:after="0" w:afterAutospacing="1"/>
        <w:ind w:left="0" w:right="0" w:firstLine="640"/>
      </w:pPr>
      <w:r>
        <w:rPr>
          <w:sz w:val="32"/>
          <w:szCs w:val="32"/>
        </w:rPr>
        <w:t>为贯彻落实习近平新时代中国特色社会主义思想，提升安全风险隐患防范化解能力，科学有效应对生产安全事故，最大程度地减少人员伤亡和财产损失，切实维护公共安全和社会稳定，依据《中华人民共和国突发事件应对法》《中华人民共和国安全生产法》《生产安全事故应急条例》《生产安全事故报告和调查处理条例》《生产安全事故应急预案管理办法》《河南省安全生产条例》《河南省生产安全事故应急预案》《许昌市突发事件总体应急预案》《禹州市突发事件总体应急预案》</w:t>
      </w:r>
      <w:r>
        <w:t xml:space="preserve"> </w:t>
      </w:r>
    </w:p>
    <w:p w14:paraId="3E25923B">
      <w:pPr>
        <w:pStyle w:val="2"/>
        <w:keepNext w:val="0"/>
        <w:keepLines w:val="0"/>
        <w:widowControl/>
        <w:suppressLineNumbers w:val="0"/>
        <w:spacing w:before="0" w:beforeAutospacing="1" w:after="0" w:afterAutospacing="1"/>
        <w:ind w:left="0" w:right="0"/>
        <w:jc w:val="center"/>
      </w:pPr>
      <w:r>
        <w:t xml:space="preserve">1 </w:t>
      </w:r>
    </w:p>
    <w:p w14:paraId="40663902">
      <w:pPr>
        <w:pStyle w:val="2"/>
        <w:keepNext w:val="0"/>
        <w:keepLines w:val="0"/>
        <w:widowControl/>
        <w:suppressLineNumbers w:val="0"/>
        <w:spacing w:before="0" w:beforeAutospacing="1" w:after="0" w:afterAutospacing="1"/>
        <w:ind w:left="0" w:right="0"/>
      </w:pPr>
    </w:p>
    <w:p w14:paraId="5C6E4B11">
      <w:pPr>
        <w:pStyle w:val="2"/>
        <w:keepNext w:val="0"/>
        <w:keepLines w:val="0"/>
        <w:widowControl/>
        <w:suppressLineNumbers w:val="0"/>
        <w:spacing w:before="0" w:beforeAutospacing="1" w:after="0" w:afterAutospacing="1"/>
        <w:ind w:left="0" w:right="0"/>
        <w:jc w:val="center"/>
      </w:pPr>
      <w:r>
        <w:t xml:space="preserve">1 </w:t>
      </w:r>
    </w:p>
    <w:p w14:paraId="094733C1">
      <w:pPr>
        <w:pStyle w:val="2"/>
        <w:keepNext w:val="0"/>
        <w:keepLines w:val="0"/>
        <w:widowControl/>
        <w:suppressLineNumbers w:val="0"/>
        <w:spacing w:before="0" w:beforeAutospacing="1" w:after="0" w:afterAutospacing="1"/>
        <w:ind w:left="0" w:right="0" w:firstLine="640"/>
      </w:pPr>
      <w:r>
        <w:rPr>
          <w:sz w:val="32"/>
          <w:szCs w:val="32"/>
        </w:rPr>
        <w:t>等有关法律法规及有关规定，制定本预案。</w:t>
      </w:r>
      <w:r>
        <w:t xml:space="preserve"> </w:t>
      </w:r>
    </w:p>
    <w:p w14:paraId="018A180B">
      <w:pPr>
        <w:pStyle w:val="2"/>
        <w:keepNext w:val="0"/>
        <w:keepLines w:val="0"/>
        <w:widowControl/>
        <w:suppressLineNumbers w:val="0"/>
        <w:spacing w:before="0" w:beforeAutospacing="1" w:after="0" w:afterAutospacing="1"/>
        <w:ind w:left="0" w:right="0" w:firstLine="643"/>
      </w:pPr>
      <w:r>
        <w:rPr>
          <w:b/>
          <w:bCs/>
          <w:sz w:val="32"/>
          <w:szCs w:val="32"/>
        </w:rPr>
        <w:t>1.1 适用范围</w:t>
      </w:r>
      <w:r>
        <w:t xml:space="preserve"> </w:t>
      </w:r>
    </w:p>
    <w:p w14:paraId="159295C3">
      <w:pPr>
        <w:pStyle w:val="2"/>
        <w:keepNext w:val="0"/>
        <w:keepLines w:val="0"/>
        <w:widowControl/>
        <w:suppressLineNumbers w:val="0"/>
        <w:spacing w:before="0" w:beforeAutospacing="1" w:after="0" w:afterAutospacing="1"/>
        <w:ind w:left="0" w:right="0" w:firstLine="640"/>
      </w:pPr>
      <w:r>
        <w:rPr>
          <w:sz w:val="32"/>
          <w:szCs w:val="32"/>
        </w:rPr>
        <w:t>本预案适用于我市辖区内一般生产安全事故的应急处置和较大以上生产安全事故的先期处置。本预案与《许昌市生产安全事故应急预案》相衔接。</w:t>
      </w:r>
      <w:r>
        <w:t xml:space="preserve"> </w:t>
      </w:r>
    </w:p>
    <w:p w14:paraId="7249147A">
      <w:pPr>
        <w:pStyle w:val="2"/>
        <w:keepNext w:val="0"/>
        <w:keepLines w:val="0"/>
        <w:widowControl/>
        <w:suppressLineNumbers w:val="0"/>
        <w:spacing w:before="0" w:beforeAutospacing="1" w:after="0" w:afterAutospacing="1"/>
        <w:ind w:left="0" w:right="0" w:firstLine="643"/>
      </w:pPr>
      <w:r>
        <w:rPr>
          <w:b/>
          <w:bCs/>
          <w:sz w:val="32"/>
          <w:szCs w:val="32"/>
        </w:rPr>
        <w:t>1.2 工作原则</w:t>
      </w:r>
      <w:r>
        <w:t xml:space="preserve"> </w:t>
      </w:r>
    </w:p>
    <w:p w14:paraId="4D6482B1">
      <w:pPr>
        <w:pStyle w:val="2"/>
        <w:keepNext w:val="0"/>
        <w:keepLines w:val="0"/>
        <w:widowControl/>
        <w:suppressLineNumbers w:val="0"/>
        <w:spacing w:before="0" w:beforeAutospacing="1" w:after="0" w:afterAutospacing="1"/>
        <w:ind w:left="0" w:right="0" w:firstLine="643"/>
      </w:pPr>
      <w:r>
        <w:rPr>
          <w:b/>
          <w:bCs/>
          <w:sz w:val="32"/>
          <w:szCs w:val="32"/>
        </w:rPr>
        <w:t>（1）人民至上，生命至上。</w:t>
      </w:r>
      <w:r>
        <w:rPr>
          <w:sz w:val="32"/>
          <w:szCs w:val="32"/>
        </w:rPr>
        <w:t>坚持把保障人民群众的生命安全和身体健康、最大限度预防和减少人员伤亡作为出发点和落脚点，最大限度减少和降低事故造成的人员伤亡、财产损失。</w:t>
      </w:r>
      <w:r>
        <w:t xml:space="preserve"> </w:t>
      </w:r>
    </w:p>
    <w:p w14:paraId="0B7EB77B">
      <w:pPr>
        <w:pStyle w:val="2"/>
        <w:keepNext w:val="0"/>
        <w:keepLines w:val="0"/>
        <w:widowControl/>
        <w:suppressLineNumbers w:val="0"/>
        <w:spacing w:before="0" w:beforeAutospacing="1" w:after="0" w:afterAutospacing="1"/>
        <w:ind w:left="0" w:right="0" w:firstLine="643"/>
      </w:pPr>
      <w:r>
        <w:rPr>
          <w:b/>
          <w:bCs/>
          <w:sz w:val="32"/>
          <w:szCs w:val="32"/>
        </w:rPr>
        <w:t>（2）统一领导，分工协作。</w:t>
      </w:r>
      <w:r>
        <w:rPr>
          <w:sz w:val="32"/>
          <w:szCs w:val="32"/>
        </w:rPr>
        <w:t>在市政府统一领导下，各乡镇街道、市直有关单位和生产经营单位认真履行职责，协调联动，共同做好生产安全事故应对工作。事故发生后，</w:t>
      </w:r>
      <w:r>
        <w:rPr>
          <w:b w:val="0"/>
          <w:bCs w:val="0"/>
          <w:sz w:val="32"/>
          <w:szCs w:val="32"/>
        </w:rPr>
        <w:t>市政府统筹指导，全面负责组织应对工作，协调全市资源支持发生的生产安全事故应对工作</w:t>
      </w:r>
      <w:r>
        <w:rPr>
          <w:sz w:val="32"/>
          <w:szCs w:val="32"/>
        </w:rPr>
        <w:t>，及时启动应急响应，统一调度使用应急资源。组织动员社会力量广泛参与，形成救援合力。</w:t>
      </w:r>
      <w:r>
        <w:t xml:space="preserve"> </w:t>
      </w:r>
    </w:p>
    <w:p w14:paraId="426CF2FB">
      <w:pPr>
        <w:pStyle w:val="2"/>
        <w:keepNext w:val="0"/>
        <w:keepLines w:val="0"/>
        <w:widowControl/>
        <w:suppressLineNumbers w:val="0"/>
        <w:spacing w:before="0" w:beforeAutospacing="1" w:after="0" w:afterAutospacing="1"/>
        <w:ind w:left="0" w:right="0" w:firstLine="643"/>
      </w:pPr>
      <w:r>
        <w:rPr>
          <w:b/>
          <w:bCs/>
          <w:sz w:val="32"/>
          <w:szCs w:val="32"/>
        </w:rPr>
        <w:t>（3）快速反应，高效处置。</w:t>
      </w:r>
      <w:r>
        <w:rPr>
          <w:sz w:val="32"/>
          <w:szCs w:val="32"/>
        </w:rPr>
        <w:t>建立以国家综合性消防救援队伍为主力、企业应急力量为突击、专业救援队伍为骨干、社会力量为辅助的应急救援队伍体系，健全快速反应、联动协调的工作机制，高效有序处置生产安全事故。</w:t>
      </w:r>
      <w:r>
        <w:t xml:space="preserve"> </w:t>
      </w:r>
    </w:p>
    <w:p w14:paraId="0DFBFD83">
      <w:pPr>
        <w:pStyle w:val="2"/>
        <w:keepNext w:val="0"/>
        <w:keepLines w:val="0"/>
        <w:widowControl/>
        <w:suppressLineNumbers w:val="0"/>
        <w:spacing w:before="0" w:beforeAutospacing="1" w:after="0" w:afterAutospacing="1"/>
        <w:ind w:left="0" w:right="0" w:firstLine="643"/>
      </w:pPr>
      <w:r>
        <w:rPr>
          <w:b/>
          <w:bCs/>
          <w:sz w:val="32"/>
          <w:szCs w:val="32"/>
        </w:rPr>
        <w:t>（4）依法依规，科技支撑。</w:t>
      </w:r>
      <w:r>
        <w:rPr>
          <w:sz w:val="32"/>
          <w:szCs w:val="32"/>
        </w:rPr>
        <w:t>依据有关法律、法规，推动生产安全事故应对工作的规范化、制度化、法治化。加强科学研究和技术开发，充分发挥专家队伍和专业人员的作用，提高应对生产安全事故的科技支撑能力。</w:t>
      </w:r>
      <w:r>
        <w:t xml:space="preserve"> </w:t>
      </w:r>
    </w:p>
    <w:p w14:paraId="4C88D5F5">
      <w:pPr>
        <w:pStyle w:val="2"/>
        <w:keepNext w:val="0"/>
        <w:keepLines w:val="0"/>
        <w:widowControl/>
        <w:suppressLineNumbers w:val="0"/>
        <w:spacing w:before="0" w:beforeAutospacing="1" w:after="0" w:afterAutospacing="1"/>
        <w:ind w:left="0" w:right="0" w:firstLine="640"/>
      </w:pPr>
      <w:r>
        <w:rPr>
          <w:sz w:val="32"/>
          <w:szCs w:val="32"/>
        </w:rPr>
        <w:t>2 组织指挥体系</w:t>
      </w:r>
      <w:r>
        <w:t xml:space="preserve"> </w:t>
      </w:r>
    </w:p>
    <w:p w14:paraId="4361C66E">
      <w:pPr>
        <w:pStyle w:val="2"/>
        <w:keepNext w:val="0"/>
        <w:keepLines w:val="0"/>
        <w:widowControl/>
        <w:suppressLineNumbers w:val="0"/>
        <w:spacing w:before="0" w:beforeAutospacing="1" w:after="0" w:afterAutospacing="1"/>
        <w:ind w:left="0" w:right="0" w:firstLine="643"/>
      </w:pPr>
      <w:r>
        <w:rPr>
          <w:b/>
          <w:bCs/>
          <w:sz w:val="32"/>
          <w:szCs w:val="32"/>
        </w:rPr>
        <w:t>2.1 市安全生产应急指挥部组织机构及职责</w:t>
      </w:r>
      <w:r>
        <w:t xml:space="preserve"> </w:t>
      </w:r>
    </w:p>
    <w:p w14:paraId="30262D91">
      <w:pPr>
        <w:pStyle w:val="2"/>
        <w:keepNext w:val="0"/>
        <w:keepLines w:val="0"/>
        <w:widowControl/>
        <w:suppressLineNumbers w:val="0"/>
        <w:spacing w:before="0" w:beforeAutospacing="1" w:after="0" w:afterAutospacing="1"/>
        <w:ind w:left="0" w:right="0" w:firstLine="640"/>
      </w:pPr>
      <w:r>
        <w:rPr>
          <w:sz w:val="32"/>
          <w:szCs w:val="32"/>
        </w:rPr>
        <w:t>市安全生产应急指挥部由市安全生产委员会（以下简称安委会）承担，由指挥长、副指挥长及成员组成，承担生产安全事故的决策、指导、协调等工作。市安全生产应急指挥部办公室设在市应急管理局。</w:t>
      </w:r>
      <w:r>
        <w:t xml:space="preserve"> </w:t>
      </w:r>
    </w:p>
    <w:p w14:paraId="21EBB232">
      <w:pPr>
        <w:pStyle w:val="2"/>
        <w:keepNext w:val="0"/>
        <w:keepLines w:val="0"/>
        <w:widowControl/>
        <w:suppressLineNumbers w:val="0"/>
        <w:spacing w:before="0" w:beforeAutospacing="1" w:after="0" w:afterAutospacing="1"/>
        <w:ind w:left="0" w:right="0" w:firstLine="640"/>
      </w:pPr>
      <w:r>
        <w:rPr>
          <w:sz w:val="32"/>
          <w:szCs w:val="32"/>
        </w:rPr>
        <w:t>市安全生产应急指挥部指挥长由市政府分管安全生产的领导担任，副指挥长由市应急管理局主要负责人担任，成员由负有安全生产监督管理职责部门的主要负责人或分管负责人组成，市安全生产应急指挥部各成员单位职责根据《禹州市安全</w:t>
      </w:r>
      <w:r>
        <w:t xml:space="preserve"> </w:t>
      </w:r>
    </w:p>
    <w:p w14:paraId="500EBE44">
      <w:pPr>
        <w:pStyle w:val="2"/>
        <w:keepNext w:val="0"/>
        <w:keepLines w:val="0"/>
        <w:widowControl/>
        <w:suppressLineNumbers w:val="0"/>
        <w:spacing w:before="0" w:beforeAutospacing="1" w:after="0" w:afterAutospacing="1"/>
        <w:ind w:left="0" w:right="0"/>
        <w:jc w:val="center"/>
      </w:pPr>
      <w:r>
        <w:t xml:space="preserve">2 </w:t>
      </w:r>
    </w:p>
    <w:p w14:paraId="01548A76">
      <w:pPr>
        <w:pStyle w:val="2"/>
        <w:keepNext w:val="0"/>
        <w:keepLines w:val="0"/>
        <w:widowControl/>
        <w:suppressLineNumbers w:val="0"/>
        <w:spacing w:before="0" w:beforeAutospacing="1" w:after="0" w:afterAutospacing="1"/>
        <w:ind w:left="0" w:right="0"/>
      </w:pPr>
    </w:p>
    <w:p w14:paraId="359049FA">
      <w:pPr>
        <w:pStyle w:val="2"/>
        <w:keepNext w:val="0"/>
        <w:keepLines w:val="0"/>
        <w:widowControl/>
        <w:suppressLineNumbers w:val="0"/>
        <w:spacing w:before="0" w:beforeAutospacing="1" w:after="0" w:afterAutospacing="1"/>
        <w:ind w:left="0" w:right="0"/>
        <w:jc w:val="center"/>
      </w:pPr>
      <w:r>
        <w:t xml:space="preserve">1 </w:t>
      </w:r>
    </w:p>
    <w:p w14:paraId="5FBDEFA4">
      <w:pPr>
        <w:pStyle w:val="2"/>
        <w:keepNext w:val="0"/>
        <w:keepLines w:val="0"/>
        <w:widowControl/>
        <w:suppressLineNumbers w:val="0"/>
        <w:spacing w:before="0" w:beforeAutospacing="1" w:after="0" w:afterAutospacing="1"/>
        <w:ind w:left="0" w:right="0" w:firstLine="640"/>
      </w:pPr>
      <w:r>
        <w:rPr>
          <w:sz w:val="32"/>
          <w:szCs w:val="32"/>
        </w:rPr>
        <w:t>生产委员会成员单位工作职责》确定。</w:t>
      </w:r>
      <w:r>
        <w:t xml:space="preserve"> </w:t>
      </w:r>
    </w:p>
    <w:p w14:paraId="00B6EAC6">
      <w:pPr>
        <w:pStyle w:val="2"/>
        <w:keepNext w:val="0"/>
        <w:keepLines w:val="0"/>
        <w:widowControl/>
        <w:suppressLineNumbers w:val="0"/>
        <w:spacing w:before="0" w:beforeAutospacing="1" w:after="0" w:afterAutospacing="1"/>
        <w:ind w:left="0" w:right="0" w:firstLine="643"/>
      </w:pPr>
      <w:r>
        <w:rPr>
          <w:b/>
          <w:bCs/>
          <w:sz w:val="32"/>
          <w:szCs w:val="32"/>
        </w:rPr>
        <w:t>2.2 市安全生产应急指挥部工作组设置</w:t>
      </w:r>
      <w:r>
        <w:t xml:space="preserve"> </w:t>
      </w:r>
    </w:p>
    <w:p w14:paraId="7F3DC2B6">
      <w:pPr>
        <w:pStyle w:val="2"/>
        <w:keepNext w:val="0"/>
        <w:keepLines w:val="0"/>
        <w:widowControl/>
        <w:suppressLineNumbers w:val="0"/>
        <w:spacing w:before="0" w:beforeAutospacing="1" w:after="0" w:afterAutospacing="1"/>
        <w:ind w:left="0" w:right="0" w:firstLine="640"/>
      </w:pPr>
      <w:r>
        <w:rPr>
          <w:sz w:val="32"/>
          <w:szCs w:val="32"/>
        </w:rPr>
        <w:t>市安全生产应急指挥部启动Ⅰ、Ⅱ级应急响应时，视情组成综合协调组、抢险救援组、医疗救治组、治安保卫组、信息舆情组、善后处置组、技术资料组、后勤保障组、专家组等9个工作组。</w:t>
      </w:r>
      <w:r>
        <w:t xml:space="preserve"> </w:t>
      </w:r>
    </w:p>
    <w:p w14:paraId="498BE9B3">
      <w:pPr>
        <w:pStyle w:val="2"/>
        <w:keepNext w:val="0"/>
        <w:keepLines w:val="0"/>
        <w:widowControl/>
        <w:suppressLineNumbers w:val="0"/>
        <w:spacing w:before="0" w:beforeAutospacing="1" w:after="0" w:afterAutospacing="1"/>
        <w:ind w:left="0" w:right="0" w:firstLine="640"/>
      </w:pPr>
      <w:r>
        <w:rPr>
          <w:sz w:val="32"/>
          <w:szCs w:val="32"/>
        </w:rPr>
        <w:t>(1)综合协调组:由市应急管理局牵头，相关行业监管部门参加，负责事故信息报告、救援队伍调集、较大事项协调等。</w:t>
      </w:r>
      <w:r>
        <w:t xml:space="preserve"> </w:t>
      </w:r>
    </w:p>
    <w:p w14:paraId="7DE39CFC">
      <w:pPr>
        <w:pStyle w:val="2"/>
        <w:keepNext w:val="0"/>
        <w:keepLines w:val="0"/>
        <w:widowControl/>
        <w:suppressLineNumbers w:val="0"/>
        <w:spacing w:before="0" w:beforeAutospacing="1" w:after="0" w:afterAutospacing="1"/>
        <w:ind w:left="0" w:right="0" w:firstLine="640"/>
      </w:pPr>
      <w:r>
        <w:rPr>
          <w:sz w:val="32"/>
          <w:szCs w:val="32"/>
        </w:rPr>
        <w:t>(2)抢险救援组:由市应急管理局、行业主管部门和市消防救援大队共同牵头，其他相关部门（单位）或其它专业救援队伍参加，负责制定救援方案、组织开展抢险救援等。</w:t>
      </w:r>
      <w:r>
        <w:t xml:space="preserve"> </w:t>
      </w:r>
    </w:p>
    <w:p w14:paraId="22930A05">
      <w:pPr>
        <w:pStyle w:val="2"/>
        <w:keepNext w:val="0"/>
        <w:keepLines w:val="0"/>
        <w:widowControl/>
        <w:suppressLineNumbers w:val="0"/>
        <w:spacing w:before="0" w:beforeAutospacing="1" w:after="0" w:afterAutospacing="1"/>
        <w:ind w:left="0" w:right="0" w:firstLine="640"/>
      </w:pPr>
      <w:r>
        <w:rPr>
          <w:sz w:val="32"/>
          <w:szCs w:val="32"/>
        </w:rPr>
        <w:t>(3)医疗救治组:由市卫健委牵头，负责调集医疗队伍、救治伤员等。</w:t>
      </w:r>
      <w:r>
        <w:t xml:space="preserve"> </w:t>
      </w:r>
    </w:p>
    <w:p w14:paraId="0F4AD7A6">
      <w:pPr>
        <w:pStyle w:val="2"/>
        <w:keepNext w:val="0"/>
        <w:keepLines w:val="0"/>
        <w:widowControl/>
        <w:suppressLineNumbers w:val="0"/>
        <w:spacing w:before="0" w:beforeAutospacing="1" w:after="0" w:afterAutospacing="1"/>
        <w:ind w:left="0" w:right="0" w:firstLine="640"/>
      </w:pPr>
      <w:r>
        <w:rPr>
          <w:sz w:val="32"/>
          <w:szCs w:val="32"/>
        </w:rPr>
        <w:t>(4)治安保卫组:由市公安局牵头，负责事故现场秩序维护、交通管制、人员疏散、社会治安等。</w:t>
      </w:r>
      <w:r>
        <w:t xml:space="preserve"> </w:t>
      </w:r>
    </w:p>
    <w:p w14:paraId="4343257C">
      <w:pPr>
        <w:pStyle w:val="2"/>
        <w:keepNext w:val="0"/>
        <w:keepLines w:val="0"/>
        <w:widowControl/>
        <w:suppressLineNumbers w:val="0"/>
        <w:spacing w:before="0" w:beforeAutospacing="1" w:after="0" w:afterAutospacing="1"/>
        <w:ind w:left="0" w:right="0" w:firstLine="640"/>
      </w:pPr>
      <w:r>
        <w:rPr>
          <w:sz w:val="32"/>
          <w:szCs w:val="32"/>
        </w:rPr>
        <w:t>(5)信息舆情组:由市委宣传部牵头，市互联网信息中心、市应急管理局、市文化广电和旅游局等相关部门参加，负责新闻发布和舆情监测、预警、报告处置等。</w:t>
      </w:r>
      <w:r>
        <w:t xml:space="preserve"> </w:t>
      </w:r>
    </w:p>
    <w:p w14:paraId="62C33F31">
      <w:pPr>
        <w:pStyle w:val="2"/>
        <w:keepNext w:val="0"/>
        <w:keepLines w:val="0"/>
        <w:widowControl/>
        <w:suppressLineNumbers w:val="0"/>
        <w:spacing w:before="0" w:beforeAutospacing="1" w:after="0" w:afterAutospacing="1"/>
        <w:ind w:left="0" w:right="0" w:firstLine="640"/>
      </w:pPr>
      <w:r>
        <w:rPr>
          <w:sz w:val="32"/>
          <w:szCs w:val="32"/>
        </w:rPr>
        <w:t>(6)善后处置组:由事发地乡镇人民政府（街道办事处）牵头，负责伤亡人员家属接待、伤亡抚恤、经济补偿协调等。</w:t>
      </w:r>
      <w:r>
        <w:t xml:space="preserve"> </w:t>
      </w:r>
    </w:p>
    <w:p w14:paraId="57730726">
      <w:pPr>
        <w:pStyle w:val="2"/>
        <w:keepNext w:val="0"/>
        <w:keepLines w:val="0"/>
        <w:widowControl/>
        <w:suppressLineNumbers w:val="0"/>
        <w:spacing w:before="0" w:beforeAutospacing="1" w:after="0" w:afterAutospacing="1"/>
        <w:ind w:left="0" w:right="0" w:firstLine="640"/>
      </w:pPr>
      <w:r>
        <w:rPr>
          <w:sz w:val="32"/>
          <w:szCs w:val="32"/>
        </w:rPr>
        <w:t>(7)技术资料组：由市应急管理局牵头，相关行业主管部门参加，负责协调应急救援所需的专家、技术人员等，调用相关资料等。　</w:t>
      </w:r>
      <w:r>
        <w:t xml:space="preserve"> </w:t>
      </w:r>
    </w:p>
    <w:p w14:paraId="1884AD4D">
      <w:pPr>
        <w:pStyle w:val="2"/>
        <w:keepNext w:val="0"/>
        <w:keepLines w:val="0"/>
        <w:widowControl/>
        <w:suppressLineNumbers w:val="0"/>
        <w:spacing w:before="0" w:beforeAutospacing="1" w:after="0" w:afterAutospacing="1"/>
        <w:ind w:left="0" w:right="0" w:firstLine="640"/>
      </w:pPr>
      <w:r>
        <w:rPr>
          <w:sz w:val="32"/>
          <w:szCs w:val="32"/>
        </w:rPr>
        <w:t>(8)后勤保障组：由事发地乡镇人民政府（街道办事处）牵头，负责协调应急救援所需的电力、能源、交通、装备、物资等。</w:t>
      </w:r>
      <w:r>
        <w:t xml:space="preserve"> </w:t>
      </w:r>
    </w:p>
    <w:p w14:paraId="3E15E19B">
      <w:pPr>
        <w:pStyle w:val="2"/>
        <w:keepNext w:val="0"/>
        <w:keepLines w:val="0"/>
        <w:widowControl/>
        <w:suppressLineNumbers w:val="0"/>
        <w:spacing w:before="0" w:beforeAutospacing="1" w:after="0" w:afterAutospacing="1"/>
        <w:ind w:left="0" w:right="0" w:firstLine="640"/>
      </w:pPr>
      <w:r>
        <w:rPr>
          <w:sz w:val="32"/>
          <w:szCs w:val="32"/>
        </w:rPr>
        <w:t>(9)专家组：由相关行业主管部门和专家人员参加，负责对抢险救援进行指导，参与制定抢险技术方案，解决抢险中出现的重大技术难题。</w:t>
      </w:r>
      <w:r>
        <w:t xml:space="preserve"> </w:t>
      </w:r>
    </w:p>
    <w:p w14:paraId="79664912">
      <w:pPr>
        <w:pStyle w:val="2"/>
        <w:keepNext w:val="0"/>
        <w:keepLines w:val="0"/>
        <w:widowControl/>
        <w:suppressLineNumbers w:val="0"/>
        <w:spacing w:before="0" w:beforeAutospacing="1" w:after="0" w:afterAutospacing="1"/>
        <w:ind w:left="0" w:right="0" w:firstLine="643"/>
      </w:pPr>
      <w:r>
        <w:rPr>
          <w:b/>
          <w:bCs/>
          <w:sz w:val="32"/>
          <w:szCs w:val="32"/>
        </w:rPr>
        <w:t>2.3 现场指挥部组成及设置</w:t>
      </w:r>
      <w:r>
        <w:t xml:space="preserve"> </w:t>
      </w:r>
    </w:p>
    <w:p w14:paraId="69E71D9C">
      <w:pPr>
        <w:pStyle w:val="2"/>
        <w:keepNext w:val="0"/>
        <w:keepLines w:val="0"/>
        <w:widowControl/>
        <w:suppressLineNumbers w:val="0"/>
        <w:spacing w:before="0" w:beforeAutospacing="1" w:after="0" w:afterAutospacing="1"/>
        <w:ind w:left="0" w:right="0" w:firstLine="640"/>
      </w:pPr>
      <w:r>
        <w:rPr>
          <w:sz w:val="32"/>
          <w:szCs w:val="32"/>
        </w:rPr>
        <w:t>市安全生产应急指挥部启动Ⅰ、Ⅱ级应急响应时，根据工作需要设立现场指挥部。现场指挥部指挥长由市委、市政府指定负责同志担任，副指挥长由市直有关部门负责同志和事发地</w:t>
      </w:r>
      <w:r>
        <w:t xml:space="preserve"> </w:t>
      </w:r>
    </w:p>
    <w:p w14:paraId="3D7DF6FC">
      <w:pPr>
        <w:pStyle w:val="2"/>
        <w:keepNext w:val="0"/>
        <w:keepLines w:val="0"/>
        <w:widowControl/>
        <w:suppressLineNumbers w:val="0"/>
        <w:spacing w:before="0" w:beforeAutospacing="1" w:after="0" w:afterAutospacing="1"/>
        <w:ind w:left="0" w:right="0"/>
        <w:jc w:val="center"/>
      </w:pPr>
      <w:r>
        <w:t xml:space="preserve">3 </w:t>
      </w:r>
    </w:p>
    <w:p w14:paraId="6DE53094">
      <w:pPr>
        <w:pStyle w:val="2"/>
        <w:keepNext w:val="0"/>
        <w:keepLines w:val="0"/>
        <w:widowControl/>
        <w:suppressLineNumbers w:val="0"/>
        <w:spacing w:before="0" w:beforeAutospacing="1" w:after="0" w:afterAutospacing="1"/>
        <w:ind w:left="0" w:right="0"/>
      </w:pPr>
    </w:p>
    <w:p w14:paraId="591A9C60">
      <w:pPr>
        <w:pStyle w:val="2"/>
        <w:keepNext w:val="0"/>
        <w:keepLines w:val="0"/>
        <w:widowControl/>
        <w:suppressLineNumbers w:val="0"/>
        <w:spacing w:before="0" w:beforeAutospacing="1" w:after="0" w:afterAutospacing="1"/>
        <w:ind w:left="0" w:right="0"/>
        <w:jc w:val="center"/>
      </w:pPr>
      <w:r>
        <w:t xml:space="preserve">1 </w:t>
      </w:r>
    </w:p>
    <w:p w14:paraId="5DBA734B">
      <w:pPr>
        <w:pStyle w:val="2"/>
        <w:keepNext w:val="0"/>
        <w:keepLines w:val="0"/>
        <w:widowControl/>
        <w:suppressLineNumbers w:val="0"/>
        <w:spacing w:before="0" w:beforeAutospacing="1" w:after="0" w:afterAutospacing="1"/>
        <w:ind w:left="0" w:right="0" w:firstLine="640"/>
      </w:pPr>
      <w:r>
        <w:rPr>
          <w:sz w:val="32"/>
          <w:szCs w:val="32"/>
        </w:rPr>
        <w:t>乡镇人民政府（街道办事处）主要负责同志担任。</w:t>
      </w:r>
      <w:r>
        <w:t xml:space="preserve"> </w:t>
      </w:r>
    </w:p>
    <w:p w14:paraId="10922D03">
      <w:pPr>
        <w:pStyle w:val="2"/>
        <w:keepNext w:val="0"/>
        <w:keepLines w:val="0"/>
        <w:widowControl/>
        <w:suppressLineNumbers w:val="0"/>
        <w:spacing w:before="0" w:beforeAutospacing="1" w:after="0" w:afterAutospacing="1"/>
        <w:ind w:left="0" w:right="0" w:firstLine="640"/>
      </w:pPr>
      <w:r>
        <w:rPr>
          <w:sz w:val="32"/>
          <w:szCs w:val="32"/>
        </w:rPr>
        <w:t>现场指挥部负责指导事故现场应急抢险救援各项指挥、协调、保障工作，组织做好队伍、装备、物资等保障工作，参照市安全生产应急指挥部9个工作组设置现场指挥部工作组，保障各项应急处置工作上下衔接、协调一致。</w:t>
      </w:r>
      <w:r>
        <w:t xml:space="preserve"> </w:t>
      </w:r>
    </w:p>
    <w:p w14:paraId="6A667AA2">
      <w:pPr>
        <w:pStyle w:val="2"/>
        <w:keepNext w:val="0"/>
        <w:keepLines w:val="0"/>
        <w:widowControl/>
        <w:suppressLineNumbers w:val="0"/>
        <w:spacing w:before="0" w:beforeAutospacing="1" w:after="0" w:afterAutospacing="1"/>
        <w:ind w:left="0" w:right="0" w:firstLine="640"/>
      </w:pPr>
      <w:r>
        <w:rPr>
          <w:sz w:val="32"/>
          <w:szCs w:val="32"/>
        </w:rPr>
        <w:t>3 预防、监测与预警</w:t>
      </w:r>
      <w:r>
        <w:t xml:space="preserve"> </w:t>
      </w:r>
    </w:p>
    <w:p w14:paraId="2F704C99">
      <w:pPr>
        <w:pStyle w:val="2"/>
        <w:keepNext w:val="0"/>
        <w:keepLines w:val="0"/>
        <w:widowControl/>
        <w:suppressLineNumbers w:val="0"/>
        <w:spacing w:before="0" w:beforeAutospacing="1" w:after="0" w:afterAutospacing="1"/>
        <w:ind w:left="0" w:right="0" w:firstLine="643"/>
      </w:pPr>
      <w:r>
        <w:rPr>
          <w:b/>
          <w:bCs/>
          <w:sz w:val="32"/>
          <w:szCs w:val="32"/>
        </w:rPr>
        <w:t>3.1 预防</w:t>
      </w:r>
      <w:r>
        <w:t xml:space="preserve"> </w:t>
      </w:r>
    </w:p>
    <w:p w14:paraId="1F5D7CB6">
      <w:pPr>
        <w:pStyle w:val="2"/>
        <w:keepNext w:val="0"/>
        <w:keepLines w:val="0"/>
        <w:widowControl/>
        <w:suppressLineNumbers w:val="0"/>
        <w:spacing w:before="0" w:beforeAutospacing="1" w:after="0" w:afterAutospacing="1"/>
        <w:ind w:left="0" w:right="0" w:firstLine="640"/>
      </w:pPr>
      <w:r>
        <w:rPr>
          <w:sz w:val="32"/>
          <w:szCs w:val="32"/>
        </w:rPr>
        <w:t>负有安全生产监督管理职责的部门和乡镇（街道）针对生产安全事故的特点和危害进行风险辨识评估，制定生产安全事故应急预案，并依法向社会公布。</w:t>
      </w:r>
      <w:r>
        <w:t xml:space="preserve"> </w:t>
      </w:r>
    </w:p>
    <w:p w14:paraId="6D40B703">
      <w:pPr>
        <w:pStyle w:val="2"/>
        <w:keepNext w:val="0"/>
        <w:keepLines w:val="0"/>
        <w:widowControl/>
        <w:suppressLineNumbers w:val="0"/>
        <w:spacing w:before="0" w:beforeAutospacing="1" w:after="0" w:afterAutospacing="1"/>
        <w:ind w:left="0" w:right="0" w:firstLine="640"/>
      </w:pPr>
      <w:r>
        <w:rPr>
          <w:sz w:val="32"/>
          <w:szCs w:val="32"/>
        </w:rPr>
        <w:t>生产经营单位要针对本单位生产安全事故的特点和危害进行风险辨识和评估，制定生产安全事故应急预案，并向本单位从业人员公布。</w:t>
      </w:r>
      <w:r>
        <w:t xml:space="preserve"> </w:t>
      </w:r>
    </w:p>
    <w:p w14:paraId="36FCE76F">
      <w:pPr>
        <w:pStyle w:val="2"/>
        <w:keepNext w:val="0"/>
        <w:keepLines w:val="0"/>
        <w:widowControl/>
        <w:suppressLineNumbers w:val="0"/>
        <w:spacing w:before="0" w:beforeAutospacing="1" w:after="0" w:afterAutospacing="1"/>
        <w:ind w:left="0" w:right="0" w:firstLine="643"/>
      </w:pPr>
      <w:r>
        <w:rPr>
          <w:b/>
          <w:bCs/>
          <w:sz w:val="32"/>
          <w:szCs w:val="32"/>
        </w:rPr>
        <w:t>3.2 监测</w:t>
      </w:r>
      <w:r>
        <w:t xml:space="preserve"> </w:t>
      </w:r>
    </w:p>
    <w:p w14:paraId="4C3CC8E7">
      <w:pPr>
        <w:pStyle w:val="2"/>
        <w:keepNext w:val="0"/>
        <w:keepLines w:val="0"/>
        <w:widowControl/>
        <w:suppressLineNumbers w:val="0"/>
        <w:spacing w:before="0" w:beforeAutospacing="1" w:after="0" w:afterAutospacing="1"/>
        <w:ind w:left="0" w:right="0" w:firstLine="640"/>
      </w:pPr>
      <w:r>
        <w:rPr>
          <w:sz w:val="32"/>
          <w:szCs w:val="32"/>
        </w:rPr>
        <w:t>负有安全生产监督管理职责的部门要组织对辖区内重大危险源进行辨识、监测与监控，对重大危险源、重大隐患进行分级监控，及时汇总分析事故隐患和预警信息，必要时组织会商评估，对重大隐患立即采取处置措施。</w:t>
      </w:r>
      <w:r>
        <w:t xml:space="preserve"> </w:t>
      </w:r>
    </w:p>
    <w:p w14:paraId="3B0869B6">
      <w:pPr>
        <w:pStyle w:val="2"/>
        <w:keepNext w:val="0"/>
        <w:keepLines w:val="0"/>
        <w:widowControl/>
        <w:suppressLineNumbers w:val="0"/>
        <w:spacing w:before="0" w:beforeAutospacing="1" w:after="0" w:afterAutospacing="1"/>
        <w:ind w:left="0" w:right="0" w:firstLine="643"/>
      </w:pPr>
      <w:r>
        <w:rPr>
          <w:b/>
          <w:bCs/>
          <w:sz w:val="32"/>
          <w:szCs w:val="32"/>
        </w:rPr>
        <w:t>3.3 预警</w:t>
      </w:r>
      <w:r>
        <w:t xml:space="preserve"> </w:t>
      </w:r>
    </w:p>
    <w:p w14:paraId="01D04836">
      <w:pPr>
        <w:pStyle w:val="2"/>
        <w:keepNext w:val="0"/>
        <w:keepLines w:val="0"/>
        <w:widowControl/>
        <w:suppressLineNumbers w:val="0"/>
        <w:spacing w:before="0" w:beforeAutospacing="1" w:after="0" w:afterAutospacing="1"/>
        <w:ind w:left="0" w:right="0" w:firstLine="643"/>
      </w:pPr>
      <w:r>
        <w:rPr>
          <w:b/>
          <w:bCs/>
          <w:sz w:val="32"/>
          <w:szCs w:val="32"/>
        </w:rPr>
        <w:t>3.3.1 预警分级</w:t>
      </w:r>
      <w:r>
        <w:t xml:space="preserve"> </w:t>
      </w:r>
    </w:p>
    <w:p w14:paraId="4717B262">
      <w:pPr>
        <w:pStyle w:val="2"/>
        <w:keepNext w:val="0"/>
        <w:keepLines w:val="0"/>
        <w:widowControl/>
        <w:suppressLineNumbers w:val="0"/>
        <w:spacing w:before="0" w:beforeAutospacing="1" w:after="0" w:afterAutospacing="1"/>
        <w:ind w:left="0" w:right="0" w:firstLine="640"/>
      </w:pPr>
      <w:r>
        <w:rPr>
          <w:sz w:val="32"/>
          <w:szCs w:val="32"/>
        </w:rPr>
        <w:t>按照生产安全事故发生的紧急程度、发展势态和可能造成的危害程度，事故预警级别从高到低划分为I级、II级、III级和IV级，分别用红色、橙色、黄色和蓝色标示，I级为最高级别。</w:t>
      </w:r>
      <w:r>
        <w:t xml:space="preserve"> </w:t>
      </w:r>
    </w:p>
    <w:p w14:paraId="003FB0B1">
      <w:pPr>
        <w:pStyle w:val="2"/>
        <w:keepNext w:val="0"/>
        <w:keepLines w:val="0"/>
        <w:widowControl/>
        <w:suppressLineNumbers w:val="0"/>
        <w:spacing w:before="0" w:beforeAutospacing="1" w:after="0" w:afterAutospacing="1"/>
        <w:ind w:left="0" w:right="0" w:firstLine="640"/>
      </w:pPr>
      <w:r>
        <w:rPr>
          <w:sz w:val="32"/>
          <w:szCs w:val="32"/>
        </w:rPr>
        <w:t>I级预警（红色预警）：情况紧急，可能发生或引发特别重大、重大事故；或事故已经发生，可能进一步扩大影响范围，造成特别重大、重大危害。</w:t>
      </w:r>
      <w:r>
        <w:t xml:space="preserve"> </w:t>
      </w:r>
    </w:p>
    <w:p w14:paraId="6E5A10E0">
      <w:pPr>
        <w:pStyle w:val="2"/>
        <w:keepNext w:val="0"/>
        <w:keepLines w:val="0"/>
        <w:widowControl/>
        <w:suppressLineNumbers w:val="0"/>
        <w:spacing w:before="0" w:beforeAutospacing="1" w:after="0" w:afterAutospacing="1"/>
        <w:ind w:left="0" w:right="0" w:firstLine="640"/>
      </w:pPr>
      <w:r>
        <w:rPr>
          <w:sz w:val="32"/>
          <w:szCs w:val="32"/>
        </w:rPr>
        <w:t>II级预警（橙色预警）：情况紧急，可能发生或引发造成6人以上人员死亡的较大生产安全事故;或事故已经发生，可能进一步扩大影响范围，造成更大危害。</w:t>
      </w:r>
      <w:r>
        <w:t xml:space="preserve"> </w:t>
      </w:r>
    </w:p>
    <w:p w14:paraId="260DAE08">
      <w:pPr>
        <w:pStyle w:val="2"/>
        <w:keepNext w:val="0"/>
        <w:keepLines w:val="0"/>
        <w:widowControl/>
        <w:suppressLineNumbers w:val="0"/>
        <w:spacing w:before="0" w:beforeAutospacing="1" w:after="0" w:afterAutospacing="1"/>
        <w:ind w:left="0" w:right="0" w:firstLine="640"/>
      </w:pPr>
      <w:r>
        <w:rPr>
          <w:sz w:val="32"/>
          <w:szCs w:val="32"/>
        </w:rPr>
        <w:t>III级预警（黄色预警）：情况比较紧急，可能发生或引发3人以上5人以下人员死亡的较大生产安全事故；或事故已经发生，可能进一步扩大影响范围，造成较大危害。</w:t>
      </w:r>
      <w:r>
        <w:t xml:space="preserve"> </w:t>
      </w:r>
    </w:p>
    <w:p w14:paraId="7D761940">
      <w:pPr>
        <w:pStyle w:val="2"/>
        <w:keepNext w:val="0"/>
        <w:keepLines w:val="0"/>
        <w:widowControl/>
        <w:suppressLineNumbers w:val="0"/>
        <w:spacing w:before="0" w:beforeAutospacing="1" w:after="0" w:afterAutospacing="1"/>
        <w:ind w:left="0" w:right="0"/>
        <w:jc w:val="center"/>
      </w:pPr>
      <w:r>
        <w:t xml:space="preserve">4 </w:t>
      </w:r>
    </w:p>
    <w:p w14:paraId="29AE9B4F">
      <w:pPr>
        <w:pStyle w:val="2"/>
        <w:keepNext w:val="0"/>
        <w:keepLines w:val="0"/>
        <w:widowControl/>
        <w:suppressLineNumbers w:val="0"/>
        <w:spacing w:before="0" w:beforeAutospacing="1" w:after="0" w:afterAutospacing="1"/>
        <w:ind w:left="0" w:right="0"/>
      </w:pPr>
    </w:p>
    <w:p w14:paraId="30521BCD">
      <w:pPr>
        <w:pStyle w:val="2"/>
        <w:keepNext w:val="0"/>
        <w:keepLines w:val="0"/>
        <w:widowControl/>
        <w:suppressLineNumbers w:val="0"/>
        <w:spacing w:before="0" w:beforeAutospacing="1" w:after="0" w:afterAutospacing="1"/>
        <w:ind w:left="0" w:right="0"/>
        <w:jc w:val="center"/>
      </w:pPr>
      <w:r>
        <w:t xml:space="preserve">1 </w:t>
      </w:r>
    </w:p>
    <w:p w14:paraId="6B453919">
      <w:pPr>
        <w:pStyle w:val="2"/>
        <w:keepNext w:val="0"/>
        <w:keepLines w:val="0"/>
        <w:widowControl/>
        <w:suppressLineNumbers w:val="0"/>
        <w:spacing w:before="0" w:beforeAutospacing="1" w:after="0" w:afterAutospacing="1"/>
        <w:ind w:left="0" w:right="0" w:firstLine="640"/>
      </w:pPr>
      <w:r>
        <w:rPr>
          <w:sz w:val="32"/>
          <w:szCs w:val="32"/>
        </w:rPr>
        <w:t>IV级预警（蓝色预警）：可能发生或引发一般事故；或事故已经发生，可能进一步扩大影响范围，造成公共危害。</w:t>
      </w:r>
      <w:r>
        <w:t xml:space="preserve"> </w:t>
      </w:r>
    </w:p>
    <w:p w14:paraId="54617B94">
      <w:pPr>
        <w:pStyle w:val="2"/>
        <w:keepNext w:val="0"/>
        <w:keepLines w:val="0"/>
        <w:widowControl/>
        <w:suppressLineNumbers w:val="0"/>
        <w:spacing w:before="0" w:beforeAutospacing="1" w:after="0" w:afterAutospacing="1"/>
        <w:ind w:left="0" w:right="0" w:firstLine="643"/>
      </w:pPr>
      <w:r>
        <w:rPr>
          <w:b/>
          <w:bCs/>
          <w:sz w:val="32"/>
          <w:szCs w:val="32"/>
        </w:rPr>
        <w:t>3.3.2 预警信息的发布与传播</w:t>
      </w:r>
      <w:r>
        <w:t xml:space="preserve"> </w:t>
      </w:r>
    </w:p>
    <w:p w14:paraId="4FD44276">
      <w:pPr>
        <w:pStyle w:val="2"/>
        <w:keepNext w:val="0"/>
        <w:keepLines w:val="0"/>
        <w:widowControl/>
        <w:suppressLineNumbers w:val="0"/>
        <w:spacing w:before="0" w:beforeAutospacing="1" w:after="0" w:afterAutospacing="1"/>
        <w:ind w:left="0" w:right="0" w:firstLine="640"/>
      </w:pPr>
      <w:r>
        <w:rPr>
          <w:sz w:val="32"/>
          <w:szCs w:val="32"/>
        </w:rPr>
        <w:t>（1）可预警的生产安全事故即将发生或者发生的可能性增大时，应当根据有关法律、行政法规和国务院规定的权限和程序，发布相应级别的警报，决定并宣布进入预警期，同时向上一级政府报告，必要时可以越级上报，并向可能受到危害的毗邻地区的政府通报。越级上报时必须同时报告上一级政府和政府有关部门。</w:t>
      </w:r>
      <w:r>
        <w:t xml:space="preserve"> </w:t>
      </w:r>
    </w:p>
    <w:p w14:paraId="5992F715">
      <w:pPr>
        <w:pStyle w:val="2"/>
        <w:keepNext w:val="0"/>
        <w:keepLines w:val="0"/>
        <w:widowControl/>
        <w:suppressLineNumbers w:val="0"/>
        <w:spacing w:before="0" w:beforeAutospacing="1" w:after="0" w:afterAutospacing="1"/>
        <w:ind w:left="0" w:right="0" w:firstLine="640"/>
      </w:pPr>
      <w:r>
        <w:rPr>
          <w:sz w:val="32"/>
          <w:szCs w:val="32"/>
        </w:rPr>
        <w:t>（2）预警信息包括预警区域场所、险情类别、预警级别、预警期起始时间、可能影响范围、事故或受灾情况、预防预警措施、工作要求、发布单位等。进入预警期后，采取有效措施，做好防范和应对工作。</w:t>
      </w:r>
      <w:r>
        <w:t xml:space="preserve"> </w:t>
      </w:r>
    </w:p>
    <w:p w14:paraId="5BF00451">
      <w:pPr>
        <w:pStyle w:val="2"/>
        <w:keepNext w:val="0"/>
        <w:keepLines w:val="0"/>
        <w:widowControl/>
        <w:suppressLineNumbers w:val="0"/>
        <w:spacing w:before="0" w:beforeAutospacing="1" w:after="0" w:afterAutospacing="1"/>
        <w:ind w:left="0" w:right="0" w:firstLine="640"/>
      </w:pPr>
      <w:r>
        <w:rPr>
          <w:sz w:val="32"/>
          <w:szCs w:val="32"/>
        </w:rPr>
        <w:t>（3）预警信息的发布、调整和解除可通过市突发事件预警信息发布系统、广播、电视、报刊、手机短信、信息网络、警报器、宣传车、城区显著位置电子显示屏、大喇叭或组织人员逐户通知等多种方式进行，对老幼病残孕等特殊人群及学校等特殊场所和警报盲区，应当采取有针对性通知方式。承担应急处置职责的相关单位接收到预警信息后，应及时向发布预警信息的单位反馈接收结果。</w:t>
      </w:r>
      <w:r>
        <w:t xml:space="preserve"> </w:t>
      </w:r>
    </w:p>
    <w:p w14:paraId="76C3C02C">
      <w:pPr>
        <w:pStyle w:val="2"/>
        <w:keepNext w:val="0"/>
        <w:keepLines w:val="0"/>
        <w:widowControl/>
        <w:suppressLineNumbers w:val="0"/>
        <w:spacing w:before="0" w:beforeAutospacing="1" w:after="0" w:afterAutospacing="1"/>
        <w:ind w:left="0" w:right="0" w:firstLine="640"/>
      </w:pPr>
      <w:r>
        <w:rPr>
          <w:sz w:val="32"/>
          <w:szCs w:val="32"/>
        </w:rPr>
        <w:t>4 分级标准和响应原则</w:t>
      </w:r>
      <w:r>
        <w:t xml:space="preserve"> </w:t>
      </w:r>
    </w:p>
    <w:p w14:paraId="49969AF3">
      <w:pPr>
        <w:pStyle w:val="2"/>
        <w:keepNext w:val="0"/>
        <w:keepLines w:val="0"/>
        <w:widowControl/>
        <w:suppressLineNumbers w:val="0"/>
        <w:spacing w:before="0" w:beforeAutospacing="1" w:after="0" w:afterAutospacing="1"/>
        <w:ind w:left="0" w:right="0" w:firstLine="643"/>
      </w:pPr>
      <w:r>
        <w:rPr>
          <w:b/>
          <w:bCs/>
          <w:sz w:val="32"/>
          <w:szCs w:val="32"/>
        </w:rPr>
        <w:t>4.1 生产安全事故分级标准</w:t>
      </w:r>
      <w:r>
        <w:t xml:space="preserve"> </w:t>
      </w:r>
    </w:p>
    <w:p w14:paraId="1D9EFF49">
      <w:pPr>
        <w:pStyle w:val="2"/>
        <w:keepNext w:val="0"/>
        <w:keepLines w:val="0"/>
        <w:widowControl/>
        <w:suppressLineNumbers w:val="0"/>
        <w:spacing w:before="0" w:beforeAutospacing="1" w:after="0" w:afterAutospacing="1"/>
        <w:ind w:left="0" w:right="0" w:firstLine="640"/>
      </w:pPr>
      <w:r>
        <w:rPr>
          <w:sz w:val="32"/>
          <w:szCs w:val="32"/>
        </w:rPr>
        <w:t>根据生产安全事故造成的人员伤亡或者直接经济损失，事故一般分为以下等级：</w:t>
      </w:r>
      <w:r>
        <w:t xml:space="preserve"> </w:t>
      </w:r>
    </w:p>
    <w:p w14:paraId="53DA2534">
      <w:pPr>
        <w:pStyle w:val="2"/>
        <w:keepNext w:val="0"/>
        <w:keepLines w:val="0"/>
        <w:widowControl/>
        <w:suppressLineNumbers w:val="0"/>
        <w:spacing w:before="0" w:beforeAutospacing="1" w:after="0" w:afterAutospacing="1"/>
        <w:ind w:left="0" w:right="0" w:firstLine="640"/>
      </w:pPr>
      <w:r>
        <w:rPr>
          <w:sz w:val="32"/>
          <w:szCs w:val="32"/>
        </w:rPr>
        <w:t>（一）特别重大事故，是指造成30人以上死亡，或者100人以上重伤（包括急性工业中毒，下同），或者1亿元以上直接经济损失的事故；</w:t>
      </w:r>
      <w:r>
        <w:t xml:space="preserve"> </w:t>
      </w:r>
    </w:p>
    <w:p w14:paraId="655C9935">
      <w:pPr>
        <w:pStyle w:val="2"/>
        <w:keepNext w:val="0"/>
        <w:keepLines w:val="0"/>
        <w:widowControl/>
        <w:suppressLineNumbers w:val="0"/>
        <w:spacing w:before="0" w:beforeAutospacing="1" w:after="0" w:afterAutospacing="1"/>
        <w:ind w:left="0" w:right="0" w:firstLine="640"/>
      </w:pPr>
      <w:r>
        <w:rPr>
          <w:sz w:val="32"/>
          <w:szCs w:val="32"/>
        </w:rPr>
        <w:t>（二）重大事故，是指造成10人以上30人以下死亡，或者50人以上100人以下重伤，或者5000万元以上1亿元以下直接经济损失的事故；</w:t>
      </w:r>
      <w:r>
        <w:t xml:space="preserve"> </w:t>
      </w:r>
    </w:p>
    <w:p w14:paraId="6C4C853C">
      <w:pPr>
        <w:pStyle w:val="2"/>
        <w:keepNext w:val="0"/>
        <w:keepLines w:val="0"/>
        <w:widowControl/>
        <w:suppressLineNumbers w:val="0"/>
        <w:spacing w:before="0" w:beforeAutospacing="1" w:after="0" w:afterAutospacing="1"/>
        <w:ind w:left="0" w:right="0" w:firstLine="640"/>
      </w:pPr>
      <w:r>
        <w:rPr>
          <w:sz w:val="32"/>
          <w:szCs w:val="32"/>
        </w:rPr>
        <w:t>（三）较大事故，是指造成3人以上10人以下死亡，或者10人以上50人以下重伤，或者1000万元以上5000万元以下直接经济损失的事故；</w:t>
      </w:r>
      <w:r>
        <w:t xml:space="preserve"> </w:t>
      </w:r>
    </w:p>
    <w:p w14:paraId="42A8AC92">
      <w:pPr>
        <w:pStyle w:val="2"/>
        <w:keepNext w:val="0"/>
        <w:keepLines w:val="0"/>
        <w:widowControl/>
        <w:suppressLineNumbers w:val="0"/>
        <w:spacing w:before="0" w:beforeAutospacing="1" w:after="0" w:afterAutospacing="1"/>
        <w:ind w:left="0" w:right="0"/>
        <w:jc w:val="center"/>
      </w:pPr>
      <w:r>
        <w:t xml:space="preserve">5 </w:t>
      </w:r>
    </w:p>
    <w:p w14:paraId="1428C7E5">
      <w:pPr>
        <w:pStyle w:val="2"/>
        <w:keepNext w:val="0"/>
        <w:keepLines w:val="0"/>
        <w:widowControl/>
        <w:suppressLineNumbers w:val="0"/>
        <w:spacing w:before="0" w:beforeAutospacing="1" w:after="0" w:afterAutospacing="1"/>
        <w:ind w:left="0" w:right="0"/>
      </w:pPr>
    </w:p>
    <w:p w14:paraId="48EDC8BE">
      <w:pPr>
        <w:pStyle w:val="2"/>
        <w:keepNext w:val="0"/>
        <w:keepLines w:val="0"/>
        <w:widowControl/>
        <w:suppressLineNumbers w:val="0"/>
        <w:spacing w:before="0" w:beforeAutospacing="1" w:after="0" w:afterAutospacing="1"/>
        <w:ind w:left="0" w:right="0"/>
        <w:jc w:val="center"/>
      </w:pPr>
      <w:r>
        <w:t xml:space="preserve">1 </w:t>
      </w:r>
    </w:p>
    <w:p w14:paraId="26EC948B">
      <w:pPr>
        <w:pStyle w:val="2"/>
        <w:keepNext w:val="0"/>
        <w:keepLines w:val="0"/>
        <w:widowControl/>
        <w:suppressLineNumbers w:val="0"/>
        <w:spacing w:before="0" w:beforeAutospacing="1" w:after="0" w:afterAutospacing="1"/>
        <w:ind w:left="0" w:right="0" w:firstLine="640"/>
      </w:pPr>
      <w:r>
        <w:rPr>
          <w:sz w:val="32"/>
          <w:szCs w:val="32"/>
        </w:rPr>
        <w:t>（四）一般事故，是指造成3人以下死亡，或者10人以下重伤，或者1000万元以下直接经济损失的事故。</w:t>
      </w:r>
      <w:r>
        <w:t xml:space="preserve"> </w:t>
      </w:r>
    </w:p>
    <w:p w14:paraId="63A2C48F">
      <w:pPr>
        <w:pStyle w:val="2"/>
        <w:keepNext w:val="0"/>
        <w:keepLines w:val="0"/>
        <w:widowControl/>
        <w:suppressLineNumbers w:val="0"/>
        <w:spacing w:before="0" w:beforeAutospacing="1" w:after="0" w:afterAutospacing="1"/>
        <w:ind w:left="0" w:right="0" w:firstLine="640"/>
      </w:pPr>
      <w:r>
        <w:rPr>
          <w:sz w:val="32"/>
          <w:szCs w:val="32"/>
        </w:rPr>
        <w:t>本条所称的“以上”包含本数，所称的“以下”不包含本数。</w:t>
      </w:r>
      <w:r>
        <w:t xml:space="preserve"> </w:t>
      </w:r>
    </w:p>
    <w:p w14:paraId="3313D6B4">
      <w:pPr>
        <w:pStyle w:val="2"/>
        <w:keepNext w:val="0"/>
        <w:keepLines w:val="0"/>
        <w:widowControl/>
        <w:suppressLineNumbers w:val="0"/>
        <w:spacing w:before="0" w:beforeAutospacing="1" w:after="0" w:afterAutospacing="1"/>
        <w:ind w:left="0" w:right="0" w:firstLine="643"/>
      </w:pPr>
      <w:r>
        <w:rPr>
          <w:b/>
          <w:bCs/>
          <w:sz w:val="32"/>
          <w:szCs w:val="32"/>
        </w:rPr>
        <w:t>4.2 响应分级</w:t>
      </w:r>
      <w:r>
        <w:t xml:space="preserve"> </w:t>
      </w:r>
    </w:p>
    <w:p w14:paraId="4A20549A">
      <w:pPr>
        <w:pStyle w:val="2"/>
        <w:keepNext w:val="0"/>
        <w:keepLines w:val="0"/>
        <w:widowControl/>
        <w:suppressLineNumbers w:val="0"/>
        <w:spacing w:before="0" w:beforeAutospacing="1" w:after="0" w:afterAutospacing="1"/>
        <w:ind w:left="0" w:right="0" w:firstLine="643"/>
      </w:pPr>
      <w:r>
        <w:rPr>
          <w:b/>
          <w:bCs/>
          <w:sz w:val="32"/>
          <w:szCs w:val="32"/>
        </w:rPr>
        <w:t>4.2.1 分级标准</w:t>
      </w:r>
      <w:r>
        <w:t xml:space="preserve"> </w:t>
      </w:r>
    </w:p>
    <w:p w14:paraId="36F6AFB5">
      <w:pPr>
        <w:pStyle w:val="2"/>
        <w:keepNext w:val="0"/>
        <w:keepLines w:val="0"/>
        <w:widowControl/>
        <w:suppressLineNumbers w:val="0"/>
        <w:spacing w:before="0" w:beforeAutospacing="1" w:after="0" w:afterAutospacing="1"/>
        <w:ind w:left="0" w:right="0" w:firstLine="640"/>
      </w:pPr>
      <w:r>
        <w:rPr>
          <w:sz w:val="32"/>
          <w:szCs w:val="32"/>
        </w:rPr>
        <w:t>生产安全事故应急响应一般分为Ⅰ级、Ⅱ级、III级、IV级。</w:t>
      </w:r>
      <w:r>
        <w:t xml:space="preserve"> </w:t>
      </w:r>
    </w:p>
    <w:p w14:paraId="2AD56822">
      <w:pPr>
        <w:pStyle w:val="2"/>
        <w:keepNext w:val="0"/>
        <w:keepLines w:val="0"/>
        <w:widowControl/>
        <w:suppressLineNumbers w:val="0"/>
        <w:spacing w:before="0" w:beforeAutospacing="1" w:after="0" w:afterAutospacing="1"/>
        <w:ind w:left="0" w:right="0" w:firstLine="640"/>
      </w:pPr>
      <w:r>
        <w:rPr>
          <w:sz w:val="32"/>
          <w:szCs w:val="32"/>
        </w:rPr>
        <w:t>（1）发生特别重大事故、重大生产安全事故（含涉险10人以上，且情况不明），由市安全生产应急指挥部指挥长决定启动Ⅰ级应急响应；</w:t>
      </w:r>
      <w:r>
        <w:t xml:space="preserve"> </w:t>
      </w:r>
    </w:p>
    <w:p w14:paraId="518F8E7A">
      <w:pPr>
        <w:pStyle w:val="2"/>
        <w:keepNext w:val="0"/>
        <w:keepLines w:val="0"/>
        <w:widowControl/>
        <w:suppressLineNumbers w:val="0"/>
        <w:spacing w:before="0" w:beforeAutospacing="1" w:after="0" w:afterAutospacing="1"/>
        <w:ind w:left="0" w:right="0" w:firstLine="640"/>
      </w:pPr>
      <w:r>
        <w:rPr>
          <w:sz w:val="32"/>
          <w:szCs w:val="32"/>
        </w:rPr>
        <w:t>（2）发生6人以上10人以下死亡（含人员涉险，且情况不明），或者20人以上50人以下重伤，或者3000万元以上5000万元以下直接经济损失的较大生产安全事故，由市安全生产应急指挥部指挥长决定启动Ⅱ级应急响应。</w:t>
      </w:r>
      <w:r>
        <w:t xml:space="preserve"> </w:t>
      </w:r>
    </w:p>
    <w:p w14:paraId="39C2063B">
      <w:pPr>
        <w:pStyle w:val="2"/>
        <w:keepNext w:val="0"/>
        <w:keepLines w:val="0"/>
        <w:widowControl/>
        <w:suppressLineNumbers w:val="0"/>
        <w:spacing w:before="0" w:beforeAutospacing="1" w:after="0" w:afterAutospacing="1"/>
        <w:ind w:left="0" w:right="0" w:firstLine="640"/>
      </w:pPr>
      <w:r>
        <w:rPr>
          <w:sz w:val="32"/>
          <w:szCs w:val="32"/>
        </w:rPr>
        <w:t>（3）发生3人以上6人以下死亡（含人员涉险，且情况不明），或者10人以上20人以下重伤，或者1000万元以上3000万元以下直接经济损失的较大生产安全事故，由市安全生产应急指挥部指挥长决定启动III级应急响应。</w:t>
      </w:r>
      <w:r>
        <w:t xml:space="preserve"> </w:t>
      </w:r>
    </w:p>
    <w:p w14:paraId="4997489B">
      <w:pPr>
        <w:pStyle w:val="2"/>
        <w:keepNext w:val="0"/>
        <w:keepLines w:val="0"/>
        <w:widowControl/>
        <w:suppressLineNumbers w:val="0"/>
        <w:spacing w:before="0" w:beforeAutospacing="1" w:after="0" w:afterAutospacing="1"/>
        <w:ind w:left="0" w:right="0" w:firstLine="640"/>
      </w:pPr>
      <w:r>
        <w:rPr>
          <w:sz w:val="32"/>
          <w:szCs w:val="32"/>
        </w:rPr>
        <w:t>（4）发生3人以下死亡（含人员涉险，且情况不明），或者10人以下重伤，或者1000万元以下直接经济损失的事故的一般生产安全事故，由市安全生产应急指挥部副指挥长决定启动IV级应急响应。</w:t>
      </w:r>
      <w:r>
        <w:t xml:space="preserve"> </w:t>
      </w:r>
    </w:p>
    <w:p w14:paraId="59B01D22">
      <w:pPr>
        <w:pStyle w:val="2"/>
        <w:keepNext w:val="0"/>
        <w:keepLines w:val="0"/>
        <w:widowControl/>
        <w:suppressLineNumbers w:val="0"/>
        <w:spacing w:before="0" w:beforeAutospacing="1" w:after="0" w:afterAutospacing="1"/>
        <w:ind w:left="0" w:right="0" w:firstLine="643"/>
      </w:pPr>
      <w:r>
        <w:rPr>
          <w:b/>
          <w:bCs/>
          <w:sz w:val="32"/>
          <w:szCs w:val="32"/>
        </w:rPr>
        <w:t>4.2.2 应对原则</w:t>
      </w:r>
      <w:r>
        <w:t xml:space="preserve"> </w:t>
      </w:r>
    </w:p>
    <w:p w14:paraId="4AB11CFF">
      <w:pPr>
        <w:pStyle w:val="2"/>
        <w:keepNext w:val="0"/>
        <w:keepLines w:val="0"/>
        <w:widowControl/>
        <w:suppressLineNumbers w:val="0"/>
        <w:spacing w:before="0" w:beforeAutospacing="1" w:after="0" w:afterAutospacing="1"/>
        <w:ind w:left="0" w:right="0" w:firstLine="640"/>
      </w:pPr>
      <w:r>
        <w:rPr>
          <w:sz w:val="32"/>
          <w:szCs w:val="32"/>
        </w:rPr>
        <w:t>生产安全事故发生后，当地乡镇（街道）要立即采取措施并组织开展应急处置工作。</w:t>
      </w:r>
      <w:r>
        <w:t xml:space="preserve"> </w:t>
      </w:r>
    </w:p>
    <w:p w14:paraId="313D0070">
      <w:pPr>
        <w:pStyle w:val="2"/>
        <w:keepNext w:val="0"/>
        <w:keepLines w:val="0"/>
        <w:widowControl/>
        <w:suppressLineNumbers w:val="0"/>
        <w:spacing w:before="0" w:beforeAutospacing="1" w:after="0" w:afterAutospacing="1"/>
        <w:ind w:left="0" w:right="0" w:firstLine="640"/>
      </w:pPr>
      <w:r>
        <w:rPr>
          <w:sz w:val="32"/>
          <w:szCs w:val="32"/>
        </w:rPr>
        <w:t>初判发生特别重大、重大生产安全事故，原则上由省安全生产应急指挥部负责应对，许昌市政府做好先期处置工作。</w:t>
      </w:r>
      <w:r>
        <w:t xml:space="preserve"> </w:t>
      </w:r>
    </w:p>
    <w:p w14:paraId="2BA70C6B">
      <w:pPr>
        <w:pStyle w:val="2"/>
        <w:keepNext w:val="0"/>
        <w:keepLines w:val="0"/>
        <w:widowControl/>
        <w:suppressLineNumbers w:val="0"/>
        <w:spacing w:before="0" w:beforeAutospacing="1" w:after="0" w:afterAutospacing="1"/>
        <w:ind w:left="0" w:right="0" w:firstLine="640"/>
      </w:pPr>
      <w:r>
        <w:rPr>
          <w:sz w:val="32"/>
          <w:szCs w:val="32"/>
        </w:rPr>
        <w:t>初判发生较大生产安全事故，原则上由许昌市安全生产应急指挥部负责应对，禹州市政府做好先期处置工作。</w:t>
      </w:r>
      <w:r>
        <w:t xml:space="preserve"> </w:t>
      </w:r>
    </w:p>
    <w:p w14:paraId="1C817F43">
      <w:pPr>
        <w:pStyle w:val="2"/>
        <w:keepNext w:val="0"/>
        <w:keepLines w:val="0"/>
        <w:widowControl/>
        <w:suppressLineNumbers w:val="0"/>
        <w:spacing w:before="0" w:beforeAutospacing="1" w:after="0" w:afterAutospacing="1"/>
        <w:ind w:left="0" w:right="0" w:firstLine="640"/>
      </w:pPr>
      <w:r>
        <w:rPr>
          <w:sz w:val="32"/>
          <w:szCs w:val="32"/>
        </w:rPr>
        <w:t>初判发生一般生产安全事故，禹州市政府相关指挥机构负责应对。</w:t>
      </w:r>
      <w:r>
        <w:t xml:space="preserve"> </w:t>
      </w:r>
    </w:p>
    <w:p w14:paraId="5B424C6D">
      <w:pPr>
        <w:pStyle w:val="2"/>
        <w:keepNext w:val="0"/>
        <w:keepLines w:val="0"/>
        <w:widowControl/>
        <w:suppressLineNumbers w:val="0"/>
        <w:spacing w:before="0" w:beforeAutospacing="1" w:after="0" w:afterAutospacing="1"/>
        <w:ind w:left="0" w:right="0" w:firstLine="640"/>
      </w:pPr>
      <w:r>
        <w:rPr>
          <w:sz w:val="32"/>
          <w:szCs w:val="32"/>
        </w:rPr>
        <w:t>5 响应行动</w:t>
      </w:r>
      <w:r>
        <w:t xml:space="preserve"> </w:t>
      </w:r>
    </w:p>
    <w:p w14:paraId="7E7140BC">
      <w:pPr>
        <w:pStyle w:val="2"/>
        <w:keepNext w:val="0"/>
        <w:keepLines w:val="0"/>
        <w:widowControl/>
        <w:suppressLineNumbers w:val="0"/>
        <w:spacing w:before="0" w:beforeAutospacing="1" w:after="0" w:afterAutospacing="1"/>
        <w:ind w:left="0" w:right="0"/>
        <w:jc w:val="center"/>
      </w:pPr>
      <w:r>
        <w:t xml:space="preserve">6 </w:t>
      </w:r>
    </w:p>
    <w:p w14:paraId="60424DDD">
      <w:pPr>
        <w:pStyle w:val="2"/>
        <w:keepNext w:val="0"/>
        <w:keepLines w:val="0"/>
        <w:widowControl/>
        <w:suppressLineNumbers w:val="0"/>
        <w:spacing w:before="0" w:beforeAutospacing="1" w:after="0" w:afterAutospacing="1"/>
        <w:ind w:left="0" w:right="0"/>
      </w:pPr>
    </w:p>
    <w:p w14:paraId="0B45D2E1">
      <w:pPr>
        <w:pStyle w:val="2"/>
        <w:keepNext w:val="0"/>
        <w:keepLines w:val="0"/>
        <w:widowControl/>
        <w:suppressLineNumbers w:val="0"/>
        <w:spacing w:before="0" w:beforeAutospacing="1" w:after="0" w:afterAutospacing="1"/>
        <w:ind w:left="0" w:right="0"/>
        <w:jc w:val="center"/>
      </w:pPr>
      <w:r>
        <w:t xml:space="preserve">1 </w:t>
      </w:r>
    </w:p>
    <w:p w14:paraId="63E60521">
      <w:pPr>
        <w:pStyle w:val="2"/>
        <w:keepNext w:val="0"/>
        <w:keepLines w:val="0"/>
        <w:widowControl/>
        <w:suppressLineNumbers w:val="0"/>
        <w:spacing w:before="0" w:beforeAutospacing="1" w:after="0" w:afterAutospacing="1"/>
        <w:ind w:left="0" w:right="0" w:firstLine="643"/>
      </w:pPr>
      <w:r>
        <w:rPr>
          <w:b/>
          <w:bCs/>
          <w:sz w:val="32"/>
          <w:szCs w:val="32"/>
        </w:rPr>
        <w:t>5.1 信息报告</w:t>
      </w:r>
      <w:r>
        <w:t xml:space="preserve"> </w:t>
      </w:r>
    </w:p>
    <w:p w14:paraId="0A33D74E">
      <w:pPr>
        <w:pStyle w:val="2"/>
        <w:keepNext w:val="0"/>
        <w:keepLines w:val="0"/>
        <w:widowControl/>
        <w:suppressLineNumbers w:val="0"/>
        <w:spacing w:before="0" w:beforeAutospacing="1" w:after="0" w:afterAutospacing="1"/>
        <w:ind w:left="0" w:right="0" w:firstLine="643"/>
      </w:pPr>
      <w:r>
        <w:rPr>
          <w:b/>
          <w:bCs/>
          <w:sz w:val="32"/>
          <w:szCs w:val="32"/>
        </w:rPr>
        <w:t>5.1.1 信息报告程序</w:t>
      </w:r>
      <w:r>
        <w:t xml:space="preserve"> </w:t>
      </w:r>
    </w:p>
    <w:p w14:paraId="1F283CCE">
      <w:pPr>
        <w:pStyle w:val="2"/>
        <w:keepNext w:val="0"/>
        <w:keepLines w:val="0"/>
        <w:widowControl/>
        <w:suppressLineNumbers w:val="0"/>
        <w:spacing w:before="0" w:beforeAutospacing="1" w:after="0" w:afterAutospacing="1"/>
        <w:ind w:left="0" w:right="0" w:firstLine="640"/>
      </w:pPr>
      <w:r>
        <w:rPr>
          <w:sz w:val="32"/>
          <w:szCs w:val="32"/>
        </w:rPr>
        <w:t>事故发生后，事故现场相关人员应立即向本单位负责人报告；单位负责人接到报告后，要于1小时内向事发地乡镇人民政府、街道办事处应急管理部门和负有安全生产监督管理职责的部门报告; 情况紧急时，事故现场人员可以直接向市政府应急管理部门和负有安全生产监督管理职责的部门报告。应急管理部门和负有安全生产监督管理职责的部门接到报告后要依规向本级政府和上级主管部门报告事故情况。</w:t>
      </w:r>
      <w:r>
        <w:t xml:space="preserve"> </w:t>
      </w:r>
    </w:p>
    <w:p w14:paraId="5452DFA3">
      <w:pPr>
        <w:pStyle w:val="2"/>
        <w:keepNext w:val="0"/>
        <w:keepLines w:val="0"/>
        <w:widowControl/>
        <w:suppressLineNumbers w:val="0"/>
        <w:spacing w:before="0" w:beforeAutospacing="1" w:after="0" w:afterAutospacing="1"/>
        <w:ind w:left="0" w:right="0" w:firstLine="643"/>
      </w:pPr>
      <w:r>
        <w:rPr>
          <w:b/>
          <w:bCs/>
          <w:sz w:val="32"/>
          <w:szCs w:val="32"/>
        </w:rPr>
        <w:t>5.1.2 信息报告的内容和方式</w:t>
      </w:r>
      <w:r>
        <w:t xml:space="preserve"> </w:t>
      </w:r>
    </w:p>
    <w:p w14:paraId="7B3FD0E8">
      <w:pPr>
        <w:pStyle w:val="2"/>
        <w:keepNext w:val="0"/>
        <w:keepLines w:val="0"/>
        <w:widowControl/>
        <w:suppressLineNumbers w:val="0"/>
        <w:spacing w:before="0" w:beforeAutospacing="1" w:after="0" w:afterAutospacing="1"/>
        <w:ind w:left="0" w:right="0" w:firstLine="640"/>
      </w:pPr>
      <w:r>
        <w:rPr>
          <w:sz w:val="32"/>
          <w:szCs w:val="32"/>
        </w:rPr>
        <w:t>（1）事故报告内容主要包括：时间、地点、状态、伤亡情况、事故发生单位或发生地基本情况、事件起因和性质、基本过程、影响范围、事件发展趋势、处置情况、请求事项和工作建议、事发现场指挥负责人的姓名、职务、联系方式等。各单位对突发事件全面情况不清楚的，应先报掌握的主要情况，随后续报详细信息，不得以需要了解详细情况为借口延缓报送时间。</w:t>
      </w:r>
      <w:r>
        <w:t xml:space="preserve"> </w:t>
      </w:r>
    </w:p>
    <w:p w14:paraId="23086C18">
      <w:pPr>
        <w:pStyle w:val="2"/>
        <w:keepNext w:val="0"/>
        <w:keepLines w:val="0"/>
        <w:widowControl/>
        <w:suppressLineNumbers w:val="0"/>
        <w:spacing w:before="0" w:beforeAutospacing="1" w:after="0" w:afterAutospacing="1"/>
        <w:ind w:left="0" w:right="0" w:firstLine="640"/>
      </w:pPr>
      <w:r>
        <w:rPr>
          <w:sz w:val="32"/>
          <w:szCs w:val="32"/>
        </w:rPr>
        <w:t>（2）事故信息报告可采取电话、传真、电子信箱、值班会商系统、音视频等方式。通过传真和电子信箱报告事故信息后，必须电话确认。各级接收和上报事故信息必须认真进行登记存根，以备调查核实。</w:t>
      </w:r>
      <w:r>
        <w:t xml:space="preserve"> </w:t>
      </w:r>
    </w:p>
    <w:p w14:paraId="578CB866">
      <w:pPr>
        <w:pStyle w:val="2"/>
        <w:keepNext w:val="0"/>
        <w:keepLines w:val="0"/>
        <w:widowControl/>
        <w:suppressLineNumbers w:val="0"/>
        <w:spacing w:before="0" w:beforeAutospacing="1" w:after="0" w:afterAutospacing="1"/>
        <w:ind w:left="0" w:right="0" w:firstLine="643"/>
      </w:pPr>
      <w:r>
        <w:rPr>
          <w:b/>
          <w:bCs/>
          <w:sz w:val="32"/>
          <w:szCs w:val="32"/>
        </w:rPr>
        <w:t>5.1.3 信息报告的时限及相关要求</w:t>
      </w:r>
      <w:r>
        <w:t xml:space="preserve"> </w:t>
      </w:r>
    </w:p>
    <w:p w14:paraId="53CD9636">
      <w:pPr>
        <w:pStyle w:val="2"/>
        <w:keepNext w:val="0"/>
        <w:keepLines w:val="0"/>
        <w:widowControl/>
        <w:suppressLineNumbers w:val="0"/>
        <w:spacing w:before="0" w:beforeAutospacing="1" w:after="0" w:afterAutospacing="1"/>
        <w:ind w:left="0" w:right="0" w:firstLine="640"/>
      </w:pPr>
      <w:r>
        <w:rPr>
          <w:sz w:val="32"/>
          <w:szCs w:val="32"/>
        </w:rPr>
        <w:t>（1）各级各相关部门应严格按照规定的时限要求，逐级向上级报告生产事故信息。</w:t>
      </w:r>
      <w:r>
        <w:t xml:space="preserve"> </w:t>
      </w:r>
    </w:p>
    <w:p w14:paraId="0803B21D">
      <w:pPr>
        <w:pStyle w:val="2"/>
        <w:keepNext w:val="0"/>
        <w:keepLines w:val="0"/>
        <w:widowControl/>
        <w:suppressLineNumbers w:val="0"/>
        <w:spacing w:before="0" w:beforeAutospacing="1" w:after="0" w:afterAutospacing="1"/>
        <w:ind w:left="0" w:right="0" w:firstLine="640"/>
      </w:pPr>
      <w:r>
        <w:rPr>
          <w:sz w:val="32"/>
          <w:szCs w:val="32"/>
        </w:rPr>
        <w:t>（2）较大以上事故信息，每天7时30分前、16时前各续报1次，特殊情况下随时续报，续报直至事故抢险救援结束。领导对事件信息有批示指示的，按照领导的批示指示及时跟踪续报事故抢救进展情况。工矿商贸领域事故自发生之日起30内、道路交通、火灾事故自发生之日起7日内伤亡数发生变化的，应于变化当日续报。</w:t>
      </w:r>
      <w:r>
        <w:t xml:space="preserve"> </w:t>
      </w:r>
    </w:p>
    <w:p w14:paraId="6A3136A9">
      <w:pPr>
        <w:pStyle w:val="2"/>
        <w:keepNext w:val="0"/>
        <w:keepLines w:val="0"/>
        <w:widowControl/>
        <w:suppressLineNumbers w:val="0"/>
        <w:spacing w:before="0" w:beforeAutospacing="1" w:after="0" w:afterAutospacing="1"/>
        <w:ind w:left="0" w:right="0" w:firstLine="640"/>
      </w:pPr>
      <w:r>
        <w:rPr>
          <w:sz w:val="32"/>
          <w:szCs w:val="32"/>
        </w:rPr>
        <w:t>（3）接到市委、市政府值班室和市应急管理局值班室要求核实有关情况的通知后，各单位原则上15分钟内电话反馈；要求书面信息的，反馈时间不得超过30分钟。</w:t>
      </w:r>
      <w:r>
        <w:t xml:space="preserve"> </w:t>
      </w:r>
    </w:p>
    <w:p w14:paraId="664C45BA">
      <w:pPr>
        <w:pStyle w:val="2"/>
        <w:keepNext w:val="0"/>
        <w:keepLines w:val="0"/>
        <w:widowControl/>
        <w:suppressLineNumbers w:val="0"/>
        <w:spacing w:before="0" w:beforeAutospacing="1" w:after="0" w:afterAutospacing="1"/>
        <w:ind w:left="0" w:right="0"/>
        <w:jc w:val="center"/>
      </w:pPr>
      <w:r>
        <w:t xml:space="preserve">7 </w:t>
      </w:r>
    </w:p>
    <w:p w14:paraId="02B37F5F">
      <w:pPr>
        <w:pStyle w:val="2"/>
        <w:keepNext w:val="0"/>
        <w:keepLines w:val="0"/>
        <w:widowControl/>
        <w:suppressLineNumbers w:val="0"/>
        <w:spacing w:before="0" w:beforeAutospacing="1" w:after="0" w:afterAutospacing="1"/>
        <w:ind w:left="0" w:right="0"/>
      </w:pPr>
    </w:p>
    <w:p w14:paraId="12882A71">
      <w:pPr>
        <w:pStyle w:val="2"/>
        <w:keepNext w:val="0"/>
        <w:keepLines w:val="0"/>
        <w:widowControl/>
        <w:suppressLineNumbers w:val="0"/>
        <w:spacing w:before="0" w:beforeAutospacing="1" w:after="0" w:afterAutospacing="1"/>
        <w:ind w:left="0" w:right="0"/>
        <w:jc w:val="center"/>
      </w:pPr>
      <w:r>
        <w:t xml:space="preserve">1 </w:t>
      </w:r>
    </w:p>
    <w:p w14:paraId="2F5290D1">
      <w:pPr>
        <w:pStyle w:val="2"/>
        <w:keepNext w:val="0"/>
        <w:keepLines w:val="0"/>
        <w:widowControl/>
        <w:suppressLineNumbers w:val="0"/>
        <w:spacing w:before="0" w:beforeAutospacing="1" w:after="0" w:afterAutospacing="1"/>
        <w:ind w:left="0" w:right="0" w:firstLine="640"/>
      </w:pPr>
      <w:r>
        <w:rPr>
          <w:sz w:val="32"/>
          <w:szCs w:val="32"/>
        </w:rPr>
        <w:t>（4）各级在事故现场的处置人员，应急值班负责人要保持通讯畅通，及时接听国务院总值班室电话（010-66015050）、国家应急管理部值班室电话（010-83933123/83933200）、省委值班室电话（0371-65902289）、省政府值班室电话（0371-65506266）和省应急管理厅值班室电话（0371-65919700/65919777）、许昌市委值班室0374-2965665（夜间：0374-2965681）、许昌市政府值班室（0374-2965833）、许昌市应急局值班室电话（0374—2965161）、禹州市委值班室电话（0374-8279000）、禹州市政府值班室电话（0374-8279106）禹州市应急管理局值班电话室（0374-8810110），并按照要求准确如实报告事件信息及其它相关情况。</w:t>
      </w:r>
      <w:r>
        <w:t xml:space="preserve"> </w:t>
      </w:r>
    </w:p>
    <w:p w14:paraId="66E1E909">
      <w:pPr>
        <w:pStyle w:val="2"/>
        <w:keepNext w:val="0"/>
        <w:keepLines w:val="0"/>
        <w:widowControl/>
        <w:suppressLineNumbers w:val="0"/>
        <w:spacing w:before="0" w:beforeAutospacing="1" w:after="0" w:afterAutospacing="1"/>
        <w:ind w:left="0" w:right="0" w:firstLine="643"/>
      </w:pPr>
      <w:r>
        <w:rPr>
          <w:b/>
          <w:bCs/>
          <w:sz w:val="32"/>
          <w:szCs w:val="32"/>
        </w:rPr>
        <w:t>5.2 先期处置</w:t>
      </w:r>
      <w:r>
        <w:t xml:space="preserve"> </w:t>
      </w:r>
    </w:p>
    <w:p w14:paraId="70E230B8">
      <w:pPr>
        <w:pStyle w:val="2"/>
        <w:keepNext w:val="0"/>
        <w:keepLines w:val="0"/>
        <w:widowControl/>
        <w:suppressLineNumbers w:val="0"/>
        <w:spacing w:before="0" w:beforeAutospacing="1" w:after="0" w:afterAutospacing="1"/>
        <w:ind w:left="0" w:right="0" w:firstLine="640"/>
      </w:pPr>
      <w:r>
        <w:rPr>
          <w:sz w:val="32"/>
          <w:szCs w:val="32"/>
        </w:rPr>
        <w:t>（1）事故发生后，事发单位应立即启动本单位相关应急预案，按照应急预案进行先期处置。处置内容主要包括：组织本单位应急队伍和工作人员营救受害人员，疏散、撤离、安置受威胁人员；控制危险源，标明危险区域，封锁危险场所，并采取其它防止危害扩大的必要措施；积极救治病人，组织医疗卫生人员加强个人防护。</w:t>
      </w:r>
      <w:r>
        <w:t xml:space="preserve"> </w:t>
      </w:r>
    </w:p>
    <w:p w14:paraId="6271CCE8">
      <w:pPr>
        <w:pStyle w:val="2"/>
        <w:keepNext w:val="0"/>
        <w:keepLines w:val="0"/>
        <w:widowControl/>
        <w:suppressLineNumbers w:val="0"/>
        <w:spacing w:before="0" w:beforeAutospacing="1" w:after="0" w:afterAutospacing="1"/>
        <w:ind w:left="0" w:right="0" w:firstLine="640"/>
      </w:pPr>
      <w:r>
        <w:rPr>
          <w:sz w:val="32"/>
          <w:szCs w:val="32"/>
        </w:rPr>
        <w:t>按照信息报送相关规定与要求，向事发地乡镇人民政府（街道办事处）、市应急管理局及有关部门、单位报告。事故影响可能超本单位范围的，及时将险情通报给周边单位和人员。</w:t>
      </w:r>
      <w:r>
        <w:t xml:space="preserve"> </w:t>
      </w:r>
    </w:p>
    <w:p w14:paraId="68539B9F">
      <w:pPr>
        <w:pStyle w:val="2"/>
        <w:keepNext w:val="0"/>
        <w:keepLines w:val="0"/>
        <w:widowControl/>
        <w:suppressLineNumbers w:val="0"/>
        <w:spacing w:before="0" w:beforeAutospacing="1" w:after="0" w:afterAutospacing="1"/>
        <w:ind w:left="0" w:right="0" w:firstLine="640"/>
      </w:pPr>
      <w:r>
        <w:rPr>
          <w:sz w:val="32"/>
          <w:szCs w:val="32"/>
        </w:rPr>
        <w:t>（2）事发地的村（社区）和其它企事业单位等组织应当按照当地政府的决定、命令，进行宣传，组织群众开展自救和互救，协助维护社会秩序。</w:t>
      </w:r>
      <w:r>
        <w:t xml:space="preserve"> </w:t>
      </w:r>
    </w:p>
    <w:p w14:paraId="03A2D01A">
      <w:pPr>
        <w:pStyle w:val="2"/>
        <w:keepNext w:val="0"/>
        <w:keepLines w:val="0"/>
        <w:widowControl/>
        <w:suppressLineNumbers w:val="0"/>
        <w:spacing w:before="0" w:beforeAutospacing="1" w:after="0" w:afterAutospacing="1"/>
        <w:ind w:left="0" w:right="0" w:firstLine="640"/>
      </w:pPr>
      <w:r>
        <w:rPr>
          <w:sz w:val="32"/>
          <w:szCs w:val="32"/>
        </w:rPr>
        <w:t>（3）事发地乡镇（街道）迅速启动应急预案，调动应急队伍，采取措施控制事态发展，组织开展应急处置与救援工作，并及时向上级政府及有关部门（单位）报告信息。</w:t>
      </w:r>
      <w:r>
        <w:t xml:space="preserve"> </w:t>
      </w:r>
    </w:p>
    <w:p w14:paraId="7AD55B4A">
      <w:pPr>
        <w:pStyle w:val="2"/>
        <w:keepNext w:val="0"/>
        <w:keepLines w:val="0"/>
        <w:widowControl/>
        <w:suppressLineNumbers w:val="0"/>
        <w:spacing w:before="0" w:beforeAutospacing="1" w:after="0" w:afterAutospacing="1"/>
        <w:ind w:left="0" w:right="0" w:firstLine="640"/>
      </w:pPr>
      <w:r>
        <w:rPr>
          <w:sz w:val="32"/>
          <w:szCs w:val="32"/>
        </w:rPr>
        <w:t>（4）事发地的乡镇（街道）组织相关部门依案开展先期处置，以营救遇险人员为重点，采取必要措施，防止发生次生、衍生事故，避免造成更大人员伤亡、财产损失。</w:t>
      </w:r>
      <w:r>
        <w:t xml:space="preserve"> </w:t>
      </w:r>
    </w:p>
    <w:p w14:paraId="036F5A85">
      <w:pPr>
        <w:pStyle w:val="2"/>
        <w:keepNext w:val="0"/>
        <w:keepLines w:val="0"/>
        <w:widowControl/>
        <w:suppressLineNumbers w:val="0"/>
        <w:spacing w:before="0" w:beforeAutospacing="1" w:after="0" w:afterAutospacing="1"/>
        <w:ind w:left="0" w:right="0" w:firstLine="643"/>
      </w:pPr>
      <w:r>
        <w:rPr>
          <w:b/>
          <w:bCs/>
          <w:sz w:val="32"/>
          <w:szCs w:val="32"/>
        </w:rPr>
        <w:t>5.3 分级响应</w:t>
      </w:r>
      <w:r>
        <w:t xml:space="preserve"> </w:t>
      </w:r>
    </w:p>
    <w:p w14:paraId="42571E9E">
      <w:pPr>
        <w:pStyle w:val="2"/>
        <w:keepNext w:val="0"/>
        <w:keepLines w:val="0"/>
        <w:widowControl/>
        <w:suppressLineNumbers w:val="0"/>
        <w:spacing w:before="0" w:beforeAutospacing="1" w:after="0" w:afterAutospacing="1"/>
        <w:ind w:left="0" w:right="0" w:firstLine="640"/>
      </w:pPr>
      <w:r>
        <w:rPr>
          <w:sz w:val="32"/>
          <w:szCs w:val="32"/>
        </w:rPr>
        <w:t>发生在本市范围内一般及以上的生产安全事故，如果不具</w:t>
      </w:r>
      <w:r>
        <w:t xml:space="preserve"> </w:t>
      </w:r>
    </w:p>
    <w:p w14:paraId="6CAA3950">
      <w:pPr>
        <w:pStyle w:val="2"/>
        <w:keepNext w:val="0"/>
        <w:keepLines w:val="0"/>
        <w:widowControl/>
        <w:suppressLineNumbers w:val="0"/>
        <w:spacing w:before="0" w:beforeAutospacing="1" w:after="0" w:afterAutospacing="1"/>
        <w:ind w:left="0" w:right="0"/>
        <w:jc w:val="center"/>
      </w:pPr>
      <w:r>
        <w:t xml:space="preserve">8 </w:t>
      </w:r>
    </w:p>
    <w:p w14:paraId="5D132E19">
      <w:pPr>
        <w:pStyle w:val="2"/>
        <w:keepNext w:val="0"/>
        <w:keepLines w:val="0"/>
        <w:widowControl/>
        <w:suppressLineNumbers w:val="0"/>
        <w:spacing w:before="0" w:beforeAutospacing="1" w:after="0" w:afterAutospacing="1"/>
        <w:ind w:left="0" w:right="0"/>
      </w:pPr>
    </w:p>
    <w:p w14:paraId="15D30B93">
      <w:pPr>
        <w:pStyle w:val="2"/>
        <w:keepNext w:val="0"/>
        <w:keepLines w:val="0"/>
        <w:widowControl/>
        <w:suppressLineNumbers w:val="0"/>
        <w:spacing w:before="0" w:beforeAutospacing="1" w:after="0" w:afterAutospacing="1"/>
        <w:ind w:left="0" w:right="0"/>
        <w:jc w:val="center"/>
      </w:pPr>
      <w:r>
        <w:t xml:space="preserve">1 </w:t>
      </w:r>
    </w:p>
    <w:p w14:paraId="6C3DA0AD">
      <w:pPr>
        <w:pStyle w:val="2"/>
        <w:keepNext w:val="0"/>
        <w:keepLines w:val="0"/>
        <w:widowControl/>
        <w:suppressLineNumbers w:val="0"/>
        <w:spacing w:before="0" w:beforeAutospacing="1" w:after="0" w:afterAutospacing="1"/>
        <w:ind w:left="0" w:right="0" w:firstLine="640"/>
      </w:pPr>
      <w:r>
        <w:rPr>
          <w:sz w:val="32"/>
          <w:szCs w:val="32"/>
        </w:rPr>
        <w:t>有扩散性或可能衍生次生灾害的，也不需进行人员抢救、环境及财产保护的，可不必全面启动应急预案，直接进入善后处理和调查处理程序。对于先期处置未能有效控制事态的生产安全事故，根据事故的性质、特点、危害程度，市安全生产应急指挥部按照分级响应原则，启动相应级别的应急响应进行应对。</w:t>
      </w:r>
      <w:r>
        <w:t xml:space="preserve"> </w:t>
      </w:r>
    </w:p>
    <w:p w14:paraId="01357520">
      <w:pPr>
        <w:pStyle w:val="2"/>
        <w:keepNext w:val="0"/>
        <w:keepLines w:val="0"/>
        <w:widowControl/>
        <w:suppressLineNumbers w:val="0"/>
        <w:spacing w:before="0" w:beforeAutospacing="1" w:after="0" w:afterAutospacing="1"/>
        <w:ind w:left="0" w:right="0" w:firstLine="643"/>
      </w:pPr>
      <w:r>
        <w:rPr>
          <w:b/>
          <w:bCs/>
          <w:sz w:val="32"/>
          <w:szCs w:val="32"/>
        </w:rPr>
        <w:t>5.3.1 Ⅰ级响应行动</w:t>
      </w:r>
      <w:r>
        <w:t xml:space="preserve"> </w:t>
      </w:r>
    </w:p>
    <w:p w14:paraId="5395CDAB">
      <w:pPr>
        <w:pStyle w:val="2"/>
        <w:keepNext w:val="0"/>
        <w:keepLines w:val="0"/>
        <w:widowControl/>
        <w:suppressLineNumbers w:val="0"/>
        <w:spacing w:before="0" w:beforeAutospacing="1" w:after="0" w:afterAutospacing="1"/>
        <w:ind w:left="0" w:right="0" w:firstLine="640"/>
      </w:pPr>
      <w:r>
        <w:rPr>
          <w:sz w:val="32"/>
          <w:szCs w:val="32"/>
        </w:rPr>
        <w:t>（1）市安全生产应急指挥部指挥长、相关副指挥长及相关部门主要负责人立即赶赴现场，组织指挥应急处置工作。主要履行以下任务：</w:t>
      </w:r>
      <w:r>
        <w:t xml:space="preserve"> </w:t>
      </w:r>
    </w:p>
    <w:p w14:paraId="5B655974">
      <w:pPr>
        <w:pStyle w:val="2"/>
        <w:keepNext w:val="0"/>
        <w:keepLines w:val="0"/>
        <w:widowControl/>
        <w:suppressLineNumbers w:val="0"/>
        <w:spacing w:before="0" w:beforeAutospacing="1" w:after="0" w:afterAutospacing="1"/>
        <w:ind w:left="0" w:right="0" w:firstLine="640"/>
      </w:pPr>
      <w:r>
        <w:rPr>
          <w:sz w:val="32"/>
          <w:szCs w:val="32"/>
        </w:rPr>
        <w:t xml:space="preserve">①经指挥长同意成立现场指挥部，按照预案设立各工作组，明确职责分工，组织指挥应急处置工作。 </w:t>
      </w:r>
    </w:p>
    <w:p w14:paraId="58B96945">
      <w:pPr>
        <w:pStyle w:val="2"/>
        <w:keepNext w:val="0"/>
        <w:keepLines w:val="0"/>
        <w:widowControl/>
        <w:suppressLineNumbers w:val="0"/>
        <w:spacing w:before="0" w:beforeAutospacing="1" w:after="0" w:afterAutospacing="1"/>
        <w:ind w:left="0" w:right="0" w:firstLine="640"/>
      </w:pPr>
      <w:r>
        <w:rPr>
          <w:sz w:val="32"/>
          <w:szCs w:val="32"/>
        </w:rPr>
        <w:t>②立即开通市安全生产应急指挥部与现场指挥部视音频通信。</w:t>
      </w:r>
      <w:r>
        <w:t xml:space="preserve"> </w:t>
      </w:r>
    </w:p>
    <w:p w14:paraId="465F5FB8">
      <w:pPr>
        <w:pStyle w:val="2"/>
        <w:keepNext w:val="0"/>
        <w:keepLines w:val="0"/>
        <w:widowControl/>
        <w:suppressLineNumbers w:val="0"/>
        <w:spacing w:before="0" w:beforeAutospacing="1" w:after="0" w:afterAutospacing="1"/>
        <w:ind w:left="0" w:right="0" w:firstLine="640"/>
      </w:pPr>
      <w:r>
        <w:rPr>
          <w:sz w:val="32"/>
          <w:szCs w:val="32"/>
        </w:rPr>
        <w:t>③开展现场会商，研判事故形势，制定具体救援方案并开展现场抢险救援工作。</w:t>
      </w:r>
      <w:r>
        <w:t xml:space="preserve"> </w:t>
      </w:r>
    </w:p>
    <w:p w14:paraId="3AB4C0B0">
      <w:pPr>
        <w:pStyle w:val="2"/>
        <w:keepNext w:val="0"/>
        <w:keepLines w:val="0"/>
        <w:widowControl/>
        <w:suppressLineNumbers w:val="0"/>
        <w:spacing w:before="0" w:beforeAutospacing="1" w:after="0" w:afterAutospacing="1"/>
        <w:ind w:left="0" w:right="0" w:firstLine="640"/>
      </w:pPr>
      <w:r>
        <w:rPr>
          <w:sz w:val="32"/>
          <w:szCs w:val="32"/>
        </w:rPr>
        <w:t>④调集救援队伍、专业设备、应急专家，必要情况下协调上级应急救援力量参与救援。</w:t>
      </w:r>
      <w:r>
        <w:t xml:space="preserve"> </w:t>
      </w:r>
    </w:p>
    <w:p w14:paraId="768981FF">
      <w:pPr>
        <w:pStyle w:val="2"/>
        <w:keepNext w:val="0"/>
        <w:keepLines w:val="0"/>
        <w:widowControl/>
        <w:suppressLineNumbers w:val="0"/>
        <w:spacing w:before="0" w:beforeAutospacing="1" w:after="0" w:afterAutospacing="1"/>
        <w:ind w:left="0" w:right="0" w:firstLine="640"/>
      </w:pPr>
      <w:r>
        <w:rPr>
          <w:sz w:val="32"/>
          <w:szCs w:val="32"/>
        </w:rPr>
        <w:t>⑤组织抢救伤员，控制现场，疏散人员，监测环境，划定警戒区域。</w:t>
      </w:r>
      <w:r>
        <w:t xml:space="preserve"> </w:t>
      </w:r>
    </w:p>
    <w:p w14:paraId="09311776">
      <w:pPr>
        <w:pStyle w:val="2"/>
        <w:keepNext w:val="0"/>
        <w:keepLines w:val="0"/>
        <w:widowControl/>
        <w:suppressLineNumbers w:val="0"/>
        <w:spacing w:before="0" w:beforeAutospacing="1" w:after="0" w:afterAutospacing="1"/>
        <w:ind w:left="0" w:right="0" w:firstLine="640"/>
      </w:pPr>
      <w:r>
        <w:rPr>
          <w:sz w:val="32"/>
          <w:szCs w:val="32"/>
        </w:rPr>
        <w:t>⑥禁止或限制使用有关设备、设施,关闭或限制使用有关场所,中止人员密集的活动或可能导致危害扩大的生产经营活动以及采取其他保护措施。</w:t>
      </w:r>
      <w:r>
        <w:t xml:space="preserve"> </w:t>
      </w:r>
    </w:p>
    <w:p w14:paraId="14618F1C">
      <w:pPr>
        <w:pStyle w:val="2"/>
        <w:keepNext w:val="0"/>
        <w:keepLines w:val="0"/>
        <w:widowControl/>
        <w:suppressLineNumbers w:val="0"/>
        <w:spacing w:before="0" w:beforeAutospacing="1" w:after="0" w:afterAutospacing="1"/>
        <w:ind w:left="0" w:right="0" w:firstLine="640"/>
      </w:pPr>
      <w:r>
        <w:rPr>
          <w:sz w:val="32"/>
          <w:szCs w:val="32"/>
        </w:rPr>
        <w:t>⑦采取防止次生、衍生事故的必要措施。</w:t>
      </w:r>
      <w:r>
        <w:t xml:space="preserve"> </w:t>
      </w:r>
    </w:p>
    <w:p w14:paraId="56368425">
      <w:pPr>
        <w:pStyle w:val="2"/>
        <w:keepNext w:val="0"/>
        <w:keepLines w:val="0"/>
        <w:widowControl/>
        <w:suppressLineNumbers w:val="0"/>
        <w:spacing w:before="0" w:beforeAutospacing="1" w:after="0" w:afterAutospacing="1"/>
        <w:ind w:left="0" w:right="0" w:firstLine="640"/>
      </w:pPr>
      <w:r>
        <w:rPr>
          <w:sz w:val="32"/>
          <w:szCs w:val="32"/>
        </w:rPr>
        <w:t>⑧在开展现场应急救援工作的同时，指导事故发生地乡镇人民政府（街道办事处）做好善后处置和社会安全稳定工作，有序开展新闻发布工作，及时向社会公布事故有关信息。</w:t>
      </w:r>
      <w:r>
        <w:t xml:space="preserve"> </w:t>
      </w:r>
    </w:p>
    <w:p w14:paraId="7E41370E">
      <w:pPr>
        <w:pStyle w:val="2"/>
        <w:keepNext w:val="0"/>
        <w:keepLines w:val="0"/>
        <w:widowControl/>
        <w:suppressLineNumbers w:val="0"/>
        <w:spacing w:before="0" w:beforeAutospacing="1" w:after="0" w:afterAutospacing="1"/>
        <w:ind w:left="0" w:right="0" w:firstLine="640"/>
      </w:pPr>
      <w:r>
        <w:rPr>
          <w:sz w:val="32"/>
          <w:szCs w:val="32"/>
        </w:rPr>
        <w:t>⑨在事故处置的过程中，及时向市安全生产应急指挥部报告有关情况。</w:t>
      </w:r>
      <w:r>
        <w:t xml:space="preserve"> </w:t>
      </w:r>
    </w:p>
    <w:p w14:paraId="157DDF3B">
      <w:pPr>
        <w:pStyle w:val="2"/>
        <w:keepNext w:val="0"/>
        <w:keepLines w:val="0"/>
        <w:widowControl/>
        <w:suppressLineNumbers w:val="0"/>
        <w:spacing w:before="0" w:beforeAutospacing="1" w:after="0" w:afterAutospacing="1"/>
        <w:ind w:left="0" w:right="0" w:firstLine="640"/>
      </w:pPr>
      <w:r>
        <w:rPr>
          <w:sz w:val="32"/>
          <w:szCs w:val="32"/>
        </w:rPr>
        <w:t>⑩保护现场，等待有关部门或机构进行事故直接原因调查及损失核定。</w:t>
      </w:r>
      <w:r>
        <w:t xml:space="preserve"> </w:t>
      </w:r>
    </w:p>
    <w:p w14:paraId="42C9A084">
      <w:pPr>
        <w:pStyle w:val="2"/>
        <w:keepNext w:val="0"/>
        <w:keepLines w:val="0"/>
        <w:widowControl/>
        <w:suppressLineNumbers w:val="0"/>
        <w:spacing w:before="0" w:beforeAutospacing="1" w:after="0" w:afterAutospacing="1"/>
        <w:ind w:left="0" w:right="0" w:firstLine="640"/>
      </w:pPr>
      <w:r>
        <w:rPr>
          <w:sz w:val="32"/>
          <w:szCs w:val="32"/>
        </w:rPr>
        <w:t>（2）当许昌或省决定成立前方指挥部或派出工作组时，禹州市现场指挥部应根据上级应急指挥机构统一部署,组织、协调</w:t>
      </w:r>
      <w:r>
        <w:t xml:space="preserve"> </w:t>
      </w:r>
    </w:p>
    <w:p w14:paraId="72A9E509">
      <w:pPr>
        <w:pStyle w:val="2"/>
        <w:keepNext w:val="0"/>
        <w:keepLines w:val="0"/>
        <w:widowControl/>
        <w:suppressLineNumbers w:val="0"/>
        <w:spacing w:before="0" w:beforeAutospacing="1" w:after="0" w:afterAutospacing="1"/>
        <w:ind w:left="0" w:right="0"/>
        <w:jc w:val="center"/>
      </w:pPr>
      <w:r>
        <w:t xml:space="preserve">9 </w:t>
      </w:r>
    </w:p>
    <w:p w14:paraId="7070130D">
      <w:pPr>
        <w:pStyle w:val="2"/>
        <w:keepNext w:val="0"/>
        <w:keepLines w:val="0"/>
        <w:widowControl/>
        <w:suppressLineNumbers w:val="0"/>
        <w:spacing w:before="0" w:beforeAutospacing="1" w:after="0" w:afterAutospacing="1"/>
        <w:ind w:left="0" w:right="0"/>
      </w:pPr>
    </w:p>
    <w:p w14:paraId="647A4042">
      <w:pPr>
        <w:pStyle w:val="2"/>
        <w:keepNext w:val="0"/>
        <w:keepLines w:val="0"/>
        <w:widowControl/>
        <w:suppressLineNumbers w:val="0"/>
        <w:spacing w:before="0" w:beforeAutospacing="1" w:after="0" w:afterAutospacing="1"/>
        <w:ind w:left="0" w:right="0"/>
        <w:jc w:val="center"/>
      </w:pPr>
      <w:r>
        <w:t xml:space="preserve">1 </w:t>
      </w:r>
    </w:p>
    <w:p w14:paraId="5121362E">
      <w:pPr>
        <w:pStyle w:val="2"/>
        <w:keepNext w:val="0"/>
        <w:keepLines w:val="0"/>
        <w:widowControl/>
        <w:suppressLineNumbers w:val="0"/>
        <w:spacing w:before="0" w:beforeAutospacing="1" w:after="0" w:afterAutospacing="1"/>
        <w:ind w:left="0" w:right="0" w:firstLine="640"/>
      </w:pPr>
      <w:r>
        <w:rPr>
          <w:sz w:val="32"/>
          <w:szCs w:val="32"/>
        </w:rPr>
        <w:t>本市各方面应急资源,配合许昌、省相关应急指挥机构做好救援处置工作。</w:t>
      </w:r>
      <w:r>
        <w:t xml:space="preserve"> </w:t>
      </w:r>
    </w:p>
    <w:p w14:paraId="59AF718A">
      <w:pPr>
        <w:pStyle w:val="2"/>
        <w:keepNext w:val="0"/>
        <w:keepLines w:val="0"/>
        <w:widowControl/>
        <w:suppressLineNumbers w:val="0"/>
        <w:spacing w:before="0" w:beforeAutospacing="1" w:after="0" w:afterAutospacing="1"/>
        <w:ind w:left="0" w:right="0" w:firstLine="640"/>
      </w:pPr>
      <w:r>
        <w:rPr>
          <w:sz w:val="32"/>
          <w:szCs w:val="32"/>
        </w:rPr>
        <w:t>（3）事发地乡镇（街道）根据上级现场应急指挥机构的统一部署，组织本级相关力量参与现场应急处置工作，并负责相关保障工作。</w:t>
      </w:r>
      <w:r>
        <w:t xml:space="preserve"> </w:t>
      </w:r>
    </w:p>
    <w:p w14:paraId="7B64EAB8">
      <w:pPr>
        <w:pStyle w:val="2"/>
        <w:keepNext w:val="0"/>
        <w:keepLines w:val="0"/>
        <w:widowControl/>
        <w:suppressLineNumbers w:val="0"/>
        <w:spacing w:before="0" w:beforeAutospacing="1" w:after="0" w:afterAutospacing="1"/>
        <w:ind w:left="0" w:right="0" w:firstLine="643"/>
      </w:pPr>
      <w:r>
        <w:rPr>
          <w:b/>
          <w:bCs/>
          <w:sz w:val="32"/>
          <w:szCs w:val="32"/>
        </w:rPr>
        <w:t>5.3.2 Ⅱ级响应行动</w:t>
      </w:r>
      <w:r>
        <w:t xml:space="preserve"> </w:t>
      </w:r>
    </w:p>
    <w:p w14:paraId="79BADB3A">
      <w:pPr>
        <w:pStyle w:val="2"/>
        <w:keepNext w:val="0"/>
        <w:keepLines w:val="0"/>
        <w:widowControl/>
        <w:suppressLineNumbers w:val="0"/>
        <w:spacing w:before="0" w:beforeAutospacing="1" w:after="0" w:afterAutospacing="1"/>
        <w:ind w:left="0" w:right="0" w:firstLine="640"/>
      </w:pPr>
      <w:r>
        <w:rPr>
          <w:sz w:val="32"/>
          <w:szCs w:val="32"/>
        </w:rPr>
        <w:t>（1）市安全生产应急指挥部副指挥长及相关部门主要负责人立即赶赴现场组织应急处置工作，主要履行以下任务：</w:t>
      </w:r>
      <w:r>
        <w:t xml:space="preserve"> </w:t>
      </w:r>
    </w:p>
    <w:p w14:paraId="0E0BD8D7">
      <w:pPr>
        <w:pStyle w:val="2"/>
        <w:keepNext w:val="0"/>
        <w:keepLines w:val="0"/>
        <w:widowControl/>
        <w:suppressLineNumbers w:val="0"/>
        <w:spacing w:before="0" w:beforeAutospacing="1" w:after="0" w:afterAutospacing="1"/>
        <w:ind w:left="0" w:right="0" w:firstLine="640"/>
      </w:pPr>
      <w:r>
        <w:rPr>
          <w:sz w:val="32"/>
          <w:szCs w:val="32"/>
        </w:rPr>
        <w:t>①经副指挥长同意成立现场指挥部或工作组，明确职责分工及人员。</w:t>
      </w:r>
      <w:r>
        <w:t xml:space="preserve"> </w:t>
      </w:r>
    </w:p>
    <w:p w14:paraId="4C10B304">
      <w:pPr>
        <w:pStyle w:val="2"/>
        <w:keepNext w:val="0"/>
        <w:keepLines w:val="0"/>
        <w:widowControl/>
        <w:suppressLineNumbers w:val="0"/>
        <w:spacing w:before="0" w:beforeAutospacing="1" w:after="0" w:afterAutospacing="1"/>
        <w:ind w:left="0" w:right="0" w:firstLine="640"/>
      </w:pPr>
      <w:r>
        <w:rPr>
          <w:sz w:val="32"/>
          <w:szCs w:val="32"/>
        </w:rPr>
        <w:t>②开展现场会商，研判事故形势，制定具体救援方案并开展现场抢救工作。</w:t>
      </w:r>
      <w:r>
        <w:t xml:space="preserve"> </w:t>
      </w:r>
    </w:p>
    <w:p w14:paraId="46230949">
      <w:pPr>
        <w:pStyle w:val="2"/>
        <w:keepNext w:val="0"/>
        <w:keepLines w:val="0"/>
        <w:widowControl/>
        <w:suppressLineNumbers w:val="0"/>
        <w:spacing w:before="0" w:beforeAutospacing="1" w:after="0" w:afterAutospacing="1"/>
        <w:ind w:left="0" w:right="0" w:firstLine="640"/>
      </w:pPr>
      <w:r>
        <w:rPr>
          <w:sz w:val="32"/>
          <w:szCs w:val="32"/>
        </w:rPr>
        <w:t>③调集救援队伍、专业设备、应急专家，视情协调上级应急救援力量参与救援。</w:t>
      </w:r>
      <w:r>
        <w:t xml:space="preserve"> </w:t>
      </w:r>
    </w:p>
    <w:p w14:paraId="23662021">
      <w:pPr>
        <w:pStyle w:val="2"/>
        <w:keepNext w:val="0"/>
        <w:keepLines w:val="0"/>
        <w:widowControl/>
        <w:suppressLineNumbers w:val="0"/>
        <w:spacing w:before="0" w:beforeAutospacing="1" w:after="0" w:afterAutospacing="1"/>
        <w:ind w:left="0" w:right="0" w:firstLine="640"/>
      </w:pPr>
      <w:r>
        <w:rPr>
          <w:sz w:val="32"/>
          <w:szCs w:val="32"/>
        </w:rPr>
        <w:t>④组织抢救伤员，控制现场，疏散人员，监测环境，划定警戒区域。</w:t>
      </w:r>
      <w:r>
        <w:t xml:space="preserve"> </w:t>
      </w:r>
    </w:p>
    <w:p w14:paraId="2D33506B">
      <w:pPr>
        <w:pStyle w:val="2"/>
        <w:keepNext w:val="0"/>
        <w:keepLines w:val="0"/>
        <w:widowControl/>
        <w:suppressLineNumbers w:val="0"/>
        <w:spacing w:before="0" w:beforeAutospacing="1" w:after="0" w:afterAutospacing="1"/>
        <w:ind w:left="0" w:right="0" w:firstLine="640"/>
      </w:pPr>
      <w:r>
        <w:rPr>
          <w:sz w:val="32"/>
          <w:szCs w:val="32"/>
        </w:rPr>
        <w:t>⑤禁止或限制使用有关设备、设施,关闭或限制使用有关场所,中止人员密集的活动或可能导致危害扩大的生产经营活动以及采取其他保护措施。</w:t>
      </w:r>
      <w:r>
        <w:t xml:space="preserve"> </w:t>
      </w:r>
    </w:p>
    <w:p w14:paraId="239CDE3D">
      <w:pPr>
        <w:pStyle w:val="2"/>
        <w:keepNext w:val="0"/>
        <w:keepLines w:val="0"/>
        <w:widowControl/>
        <w:suppressLineNumbers w:val="0"/>
        <w:spacing w:before="0" w:beforeAutospacing="1" w:after="0" w:afterAutospacing="1"/>
        <w:ind w:left="0" w:right="0" w:firstLine="640"/>
      </w:pPr>
      <w:r>
        <w:rPr>
          <w:sz w:val="32"/>
          <w:szCs w:val="32"/>
        </w:rPr>
        <w:t>⑥采取防止次生、衍生事故的必要措施。</w:t>
      </w:r>
      <w:r>
        <w:t xml:space="preserve"> </w:t>
      </w:r>
    </w:p>
    <w:p w14:paraId="652A331D">
      <w:pPr>
        <w:pStyle w:val="2"/>
        <w:keepNext w:val="0"/>
        <w:keepLines w:val="0"/>
        <w:widowControl/>
        <w:suppressLineNumbers w:val="0"/>
        <w:spacing w:before="0" w:beforeAutospacing="1" w:after="0" w:afterAutospacing="1"/>
        <w:ind w:left="0" w:right="0" w:firstLine="640"/>
      </w:pPr>
      <w:r>
        <w:rPr>
          <w:sz w:val="32"/>
          <w:szCs w:val="32"/>
        </w:rPr>
        <w:t>⑦向市安全生产应急指挥部报告事故相关情况，根据事故发展，提请启动更高级别应急响应。</w:t>
      </w:r>
      <w:r>
        <w:t xml:space="preserve"> </w:t>
      </w:r>
    </w:p>
    <w:p w14:paraId="2A288933">
      <w:pPr>
        <w:pStyle w:val="2"/>
        <w:keepNext w:val="0"/>
        <w:keepLines w:val="0"/>
        <w:widowControl/>
        <w:suppressLineNumbers w:val="0"/>
        <w:spacing w:before="0" w:beforeAutospacing="1" w:after="0" w:afterAutospacing="1"/>
        <w:ind w:left="0" w:right="0" w:firstLine="640"/>
      </w:pPr>
      <w:r>
        <w:rPr>
          <w:sz w:val="32"/>
          <w:szCs w:val="32"/>
        </w:rPr>
        <w:t>⑧在开展现场应急救援工作的同时，指导事故发生地乡镇人民政府（街道办事处）做好善后处置和社会安全稳定工作，有序开展新闻发布工作，及时向社会公布事故有关信息。</w:t>
      </w:r>
      <w:r>
        <w:t xml:space="preserve"> </w:t>
      </w:r>
    </w:p>
    <w:p w14:paraId="57D6AFA9">
      <w:pPr>
        <w:pStyle w:val="2"/>
        <w:keepNext w:val="0"/>
        <w:keepLines w:val="0"/>
        <w:widowControl/>
        <w:suppressLineNumbers w:val="0"/>
        <w:spacing w:before="0" w:beforeAutospacing="1" w:after="0" w:afterAutospacing="1"/>
        <w:ind w:left="0" w:right="0" w:firstLine="640"/>
      </w:pPr>
      <w:r>
        <w:rPr>
          <w:sz w:val="32"/>
          <w:szCs w:val="32"/>
        </w:rPr>
        <w:t>⑨保护现场，等待有关部门或机构进行事故直接原因调查及损失核定。</w:t>
      </w:r>
      <w:r>
        <w:t xml:space="preserve"> </w:t>
      </w:r>
    </w:p>
    <w:p w14:paraId="18E549F5">
      <w:pPr>
        <w:pStyle w:val="2"/>
        <w:keepNext w:val="0"/>
        <w:keepLines w:val="0"/>
        <w:widowControl/>
        <w:suppressLineNumbers w:val="0"/>
        <w:spacing w:before="0" w:beforeAutospacing="1" w:after="0" w:afterAutospacing="1"/>
        <w:ind w:left="0" w:right="0" w:firstLine="640"/>
      </w:pPr>
      <w:r>
        <w:rPr>
          <w:sz w:val="32"/>
          <w:szCs w:val="32"/>
        </w:rPr>
        <w:t>（2）事发地乡镇（街道）根据现场指挥部的统一部署，组织本级相关力量参与现场应急处置工作，并负责相关保障工作。</w:t>
      </w:r>
      <w:r>
        <w:t xml:space="preserve"> </w:t>
      </w:r>
    </w:p>
    <w:p w14:paraId="06C20759">
      <w:pPr>
        <w:pStyle w:val="2"/>
        <w:keepNext w:val="0"/>
        <w:keepLines w:val="0"/>
        <w:widowControl/>
        <w:suppressLineNumbers w:val="0"/>
        <w:spacing w:before="0" w:beforeAutospacing="1" w:after="0" w:afterAutospacing="1"/>
        <w:ind w:left="0" w:right="0" w:firstLine="643"/>
      </w:pPr>
      <w:r>
        <w:rPr>
          <w:b/>
          <w:bCs/>
          <w:sz w:val="32"/>
          <w:szCs w:val="32"/>
        </w:rPr>
        <w:t>5.4　信息发布与舆论引导</w:t>
      </w:r>
      <w:r>
        <w:t xml:space="preserve"> </w:t>
      </w:r>
    </w:p>
    <w:p w14:paraId="3408C12C">
      <w:pPr>
        <w:pStyle w:val="2"/>
        <w:keepNext w:val="0"/>
        <w:keepLines w:val="0"/>
        <w:widowControl/>
        <w:suppressLineNumbers w:val="0"/>
        <w:spacing w:before="0" w:beforeAutospacing="1" w:after="0" w:afterAutospacing="1"/>
        <w:ind w:left="0" w:right="0" w:firstLine="640"/>
      </w:pPr>
      <w:r>
        <w:rPr>
          <w:sz w:val="32"/>
          <w:szCs w:val="32"/>
        </w:rPr>
        <w:t>5.4.1 事故发生后，市政府应急指挥机构要按照“快讲事实、重讲态度、慎讲原因、多讲措施”的原则，及时通过主流</w:t>
      </w:r>
      <w:r>
        <w:t xml:space="preserve"> </w:t>
      </w:r>
    </w:p>
    <w:p w14:paraId="594A2DD8">
      <w:pPr>
        <w:pStyle w:val="2"/>
        <w:keepNext w:val="0"/>
        <w:keepLines w:val="0"/>
        <w:widowControl/>
        <w:suppressLineNumbers w:val="0"/>
        <w:spacing w:before="0" w:beforeAutospacing="1" w:after="0" w:afterAutospacing="1"/>
        <w:ind w:left="0" w:right="0"/>
        <w:jc w:val="center"/>
      </w:pPr>
      <w:r>
        <w:t xml:space="preserve">10 </w:t>
      </w:r>
    </w:p>
    <w:p w14:paraId="2C22F4C3">
      <w:pPr>
        <w:pStyle w:val="2"/>
        <w:keepNext w:val="0"/>
        <w:keepLines w:val="0"/>
        <w:widowControl/>
        <w:suppressLineNumbers w:val="0"/>
        <w:spacing w:before="0" w:beforeAutospacing="1" w:after="0" w:afterAutospacing="1"/>
        <w:ind w:left="0" w:right="0"/>
      </w:pPr>
    </w:p>
    <w:p w14:paraId="323D7D0C">
      <w:pPr>
        <w:pStyle w:val="2"/>
        <w:keepNext w:val="0"/>
        <w:keepLines w:val="0"/>
        <w:widowControl/>
        <w:suppressLineNumbers w:val="0"/>
        <w:spacing w:before="0" w:beforeAutospacing="1" w:after="0" w:afterAutospacing="1"/>
        <w:ind w:left="0" w:right="0"/>
        <w:jc w:val="center"/>
      </w:pPr>
      <w:r>
        <w:t xml:space="preserve">1 </w:t>
      </w:r>
    </w:p>
    <w:p w14:paraId="15C2C58B">
      <w:pPr>
        <w:pStyle w:val="2"/>
        <w:keepNext w:val="0"/>
        <w:keepLines w:val="0"/>
        <w:widowControl/>
        <w:suppressLineNumbers w:val="0"/>
        <w:spacing w:before="0" w:beforeAutospacing="1" w:after="0" w:afterAutospacing="1"/>
        <w:ind w:left="0" w:right="0" w:firstLine="640"/>
      </w:pPr>
      <w:r>
        <w:rPr>
          <w:sz w:val="32"/>
          <w:szCs w:val="32"/>
        </w:rPr>
        <w:t>媒体向社会发布事故的初步核实情况、政府应对措施和公众防范措施等权威信息，根据事件处置进展动态发布信息，积极引导舆论。信息发布由履行统一领导职责的政府设立的应急指挥机构负责。法律、法规和另有规定的，从其规定。</w:t>
      </w:r>
      <w:r>
        <w:t xml:space="preserve"> </w:t>
      </w:r>
    </w:p>
    <w:p w14:paraId="70C1FC19">
      <w:pPr>
        <w:pStyle w:val="2"/>
        <w:keepNext w:val="0"/>
        <w:keepLines w:val="0"/>
        <w:widowControl/>
        <w:suppressLineNumbers w:val="0"/>
        <w:spacing w:before="0" w:beforeAutospacing="1" w:after="0" w:afterAutospacing="1"/>
        <w:ind w:left="0" w:right="0" w:firstLine="640"/>
      </w:pPr>
      <w:r>
        <w:rPr>
          <w:sz w:val="32"/>
          <w:szCs w:val="32"/>
        </w:rPr>
        <w:t>未经履行统一领导职责的政府设立的应急指挥机构批准，参与突发事件应急处置工作的各有关单位和个人不得擅自对外发布突发事件处置工作的情况和事态发展的信息。任何单位和个人不得编造、传播突发事件事态发展或者应急处置工作的虚假信息。</w:t>
      </w:r>
      <w:r>
        <w:t xml:space="preserve"> </w:t>
      </w:r>
    </w:p>
    <w:p w14:paraId="0DF4C3C8">
      <w:pPr>
        <w:pStyle w:val="2"/>
        <w:keepNext w:val="0"/>
        <w:keepLines w:val="0"/>
        <w:widowControl/>
        <w:suppressLineNumbers w:val="0"/>
        <w:spacing w:before="0" w:beforeAutospacing="1" w:after="0" w:afterAutospacing="1"/>
        <w:ind w:left="0" w:right="0" w:firstLine="640"/>
      </w:pPr>
      <w:r>
        <w:rPr>
          <w:sz w:val="32"/>
          <w:szCs w:val="32"/>
        </w:rPr>
        <w:t>5.4.2 在市委的统一领导下，各相关部门要加强网络媒体和移动新媒体信息发布内容管理和舆情分析，及时回应社会关切，迅速澄清谣言，引导网民依法、理性表达意见，形成积极健康的社会舆论。</w:t>
      </w:r>
      <w:r>
        <w:t xml:space="preserve"> </w:t>
      </w:r>
    </w:p>
    <w:p w14:paraId="5D7B43B9">
      <w:pPr>
        <w:pStyle w:val="2"/>
        <w:keepNext w:val="0"/>
        <w:keepLines w:val="0"/>
        <w:widowControl/>
        <w:suppressLineNumbers w:val="0"/>
        <w:spacing w:before="0" w:beforeAutospacing="1" w:after="0" w:afterAutospacing="1"/>
        <w:ind w:left="0" w:right="0" w:firstLine="643"/>
      </w:pPr>
      <w:r>
        <w:rPr>
          <w:b/>
          <w:bCs/>
          <w:sz w:val="32"/>
          <w:szCs w:val="32"/>
        </w:rPr>
        <w:t>5.5 应急结束</w:t>
      </w:r>
      <w:r>
        <w:t xml:space="preserve"> </w:t>
      </w:r>
    </w:p>
    <w:p w14:paraId="03879DB7">
      <w:pPr>
        <w:pStyle w:val="2"/>
        <w:keepNext w:val="0"/>
        <w:keepLines w:val="0"/>
        <w:widowControl/>
        <w:suppressLineNumbers w:val="0"/>
        <w:spacing w:before="0" w:beforeAutospacing="1" w:after="0" w:afterAutospacing="1"/>
        <w:ind w:left="0" w:right="0" w:firstLine="640"/>
      </w:pPr>
      <w:r>
        <w:rPr>
          <w:sz w:val="32"/>
          <w:szCs w:val="32"/>
        </w:rPr>
        <w:t>当遇险人员获救、事故现场得到控制、污染物得到妥善处置、环境符合有关标准和导致次生、衍生事故的风险消除后，经现场指挥部（工作组）确认，报请市安全生产应急指挥部同意后，现场应急处置工作结束。</w:t>
      </w:r>
      <w:r>
        <w:t xml:space="preserve"> </w:t>
      </w:r>
    </w:p>
    <w:p w14:paraId="0B4AEADD">
      <w:pPr>
        <w:pStyle w:val="2"/>
        <w:keepNext w:val="0"/>
        <w:keepLines w:val="0"/>
        <w:widowControl/>
        <w:suppressLineNumbers w:val="0"/>
        <w:spacing w:before="0" w:beforeAutospacing="1" w:after="0" w:afterAutospacing="1"/>
        <w:ind w:left="0" w:right="0" w:firstLine="640"/>
      </w:pPr>
      <w:r>
        <w:rPr>
          <w:sz w:val="32"/>
          <w:szCs w:val="32"/>
        </w:rPr>
        <w:t>6 恢复与重建</w:t>
      </w:r>
      <w:r>
        <w:t xml:space="preserve"> </w:t>
      </w:r>
    </w:p>
    <w:p w14:paraId="47962E02">
      <w:pPr>
        <w:pStyle w:val="2"/>
        <w:keepNext w:val="0"/>
        <w:keepLines w:val="0"/>
        <w:widowControl/>
        <w:suppressLineNumbers w:val="0"/>
        <w:spacing w:before="0" w:beforeAutospacing="1" w:after="0" w:afterAutospacing="1"/>
        <w:ind w:left="0" w:right="0" w:firstLine="643"/>
      </w:pPr>
      <w:r>
        <w:rPr>
          <w:b/>
          <w:bCs/>
          <w:sz w:val="32"/>
          <w:szCs w:val="32"/>
        </w:rPr>
        <w:t>6.1 善后处置</w:t>
      </w:r>
      <w:r>
        <w:t xml:space="preserve"> </w:t>
      </w:r>
    </w:p>
    <w:p w14:paraId="5DEE7484">
      <w:pPr>
        <w:pStyle w:val="2"/>
        <w:keepNext w:val="0"/>
        <w:keepLines w:val="0"/>
        <w:widowControl/>
        <w:suppressLineNumbers w:val="0"/>
        <w:spacing w:before="0" w:beforeAutospacing="1" w:after="0" w:afterAutospacing="1"/>
        <w:ind w:left="0" w:right="0" w:firstLine="640"/>
      </w:pPr>
      <w:r>
        <w:rPr>
          <w:sz w:val="32"/>
          <w:szCs w:val="32"/>
        </w:rPr>
        <w:t>事发地乡镇（街道）应当根据事故造成的损失情况，制定救助、补偿、抚慰、安置等善后工作方案，对事故中的伤亡人员、应急处置工作人员，以及紧急调集、征用有关单位及个人的物资，按照规定给予抚恤、补助或补偿，并提供心理咨询及司法援助，妥善解决因处置事故引发的矛盾和纠纷。保险监管机构要组织、督促有关保险机构及时开展查勘和理赔工作。</w:t>
      </w:r>
      <w:r>
        <w:t xml:space="preserve"> </w:t>
      </w:r>
    </w:p>
    <w:p w14:paraId="0B42061D">
      <w:pPr>
        <w:pStyle w:val="2"/>
        <w:keepNext w:val="0"/>
        <w:keepLines w:val="0"/>
        <w:widowControl/>
        <w:suppressLineNumbers w:val="0"/>
        <w:spacing w:before="0" w:beforeAutospacing="1" w:after="0" w:afterAutospacing="1"/>
        <w:ind w:left="0" w:right="0" w:firstLine="643"/>
      </w:pPr>
      <w:r>
        <w:rPr>
          <w:b/>
          <w:bCs/>
          <w:sz w:val="32"/>
          <w:szCs w:val="32"/>
        </w:rPr>
        <w:t>6.2 调查评估</w:t>
      </w:r>
      <w:r>
        <w:t xml:space="preserve"> </w:t>
      </w:r>
    </w:p>
    <w:p w14:paraId="05048C3F">
      <w:pPr>
        <w:pStyle w:val="2"/>
        <w:keepNext w:val="0"/>
        <w:keepLines w:val="0"/>
        <w:widowControl/>
        <w:suppressLineNumbers w:val="0"/>
        <w:spacing w:before="0" w:beforeAutospacing="1" w:after="0" w:afterAutospacing="1"/>
        <w:ind w:left="0" w:right="0" w:firstLine="640"/>
      </w:pPr>
      <w:r>
        <w:rPr>
          <w:sz w:val="32"/>
          <w:szCs w:val="32"/>
        </w:rPr>
        <w:t>依法依规及时查明事故的发生经过和原因，对事故造成的损失进行评估；组织参与处置的部门对应急处置工作进行复盘分析，总结经验教训，制定改进措施；将调查与评估情况向上一级政府和应急管理部门报告。一般事故由市政府组织有关部门进行调查评估，较大事故由许昌市政府组织有关部门调查评估，重大、特别重大事故分别由省级和国家组织有关部门进行</w:t>
      </w:r>
      <w:r>
        <w:t xml:space="preserve"> </w:t>
      </w:r>
    </w:p>
    <w:p w14:paraId="3FB8730C">
      <w:pPr>
        <w:pStyle w:val="2"/>
        <w:keepNext w:val="0"/>
        <w:keepLines w:val="0"/>
        <w:widowControl/>
        <w:suppressLineNumbers w:val="0"/>
        <w:spacing w:before="0" w:beforeAutospacing="1" w:after="0" w:afterAutospacing="1"/>
        <w:ind w:left="0" w:right="0"/>
        <w:jc w:val="center"/>
      </w:pPr>
      <w:r>
        <w:t xml:space="preserve">11 </w:t>
      </w:r>
    </w:p>
    <w:p w14:paraId="5781A8C5">
      <w:pPr>
        <w:pStyle w:val="2"/>
        <w:keepNext w:val="0"/>
        <w:keepLines w:val="0"/>
        <w:widowControl/>
        <w:suppressLineNumbers w:val="0"/>
        <w:spacing w:before="0" w:beforeAutospacing="1" w:after="0" w:afterAutospacing="1"/>
        <w:ind w:left="0" w:right="0"/>
      </w:pPr>
    </w:p>
    <w:p w14:paraId="1F1C70AE">
      <w:pPr>
        <w:pStyle w:val="2"/>
        <w:keepNext w:val="0"/>
        <w:keepLines w:val="0"/>
        <w:widowControl/>
        <w:suppressLineNumbers w:val="0"/>
        <w:spacing w:before="0" w:beforeAutospacing="1" w:after="0" w:afterAutospacing="1"/>
        <w:ind w:left="0" w:right="0"/>
        <w:jc w:val="center"/>
      </w:pPr>
      <w:r>
        <w:t xml:space="preserve">1 </w:t>
      </w:r>
    </w:p>
    <w:p w14:paraId="304EA34E">
      <w:pPr>
        <w:pStyle w:val="2"/>
        <w:keepNext w:val="0"/>
        <w:keepLines w:val="0"/>
        <w:widowControl/>
        <w:suppressLineNumbers w:val="0"/>
        <w:spacing w:before="0" w:beforeAutospacing="1" w:after="0" w:afterAutospacing="1"/>
        <w:ind w:left="0" w:right="0" w:firstLine="640"/>
      </w:pPr>
      <w:r>
        <w:rPr>
          <w:sz w:val="32"/>
          <w:szCs w:val="32"/>
        </w:rPr>
        <w:t>调查评估，市级部门根据上级要求参与调查评估。法律法规对事故调查等另有规定的，依照其规定。</w:t>
      </w:r>
      <w:r>
        <w:t xml:space="preserve"> </w:t>
      </w:r>
    </w:p>
    <w:p w14:paraId="4F00E5C0">
      <w:pPr>
        <w:pStyle w:val="2"/>
        <w:keepNext w:val="0"/>
        <w:keepLines w:val="0"/>
        <w:widowControl/>
        <w:suppressLineNumbers w:val="0"/>
        <w:spacing w:before="0" w:beforeAutospacing="1" w:after="0" w:afterAutospacing="1"/>
        <w:ind w:left="0" w:right="0" w:firstLine="640"/>
      </w:pPr>
      <w:r>
        <w:rPr>
          <w:sz w:val="32"/>
          <w:szCs w:val="32"/>
        </w:rPr>
        <w:t>各级、各有关部门、生产经营单位要汲取事故教训，加强安全生产风险辨识管控与隐患排查治理，防范类似事故发生。</w:t>
      </w:r>
      <w:r>
        <w:t xml:space="preserve"> </w:t>
      </w:r>
    </w:p>
    <w:p w14:paraId="2B7AA503">
      <w:pPr>
        <w:pStyle w:val="2"/>
        <w:keepNext w:val="0"/>
        <w:keepLines w:val="0"/>
        <w:widowControl/>
        <w:suppressLineNumbers w:val="0"/>
        <w:spacing w:before="0" w:beforeAutospacing="1" w:after="0" w:afterAutospacing="1"/>
        <w:ind w:left="0" w:right="0" w:firstLine="643"/>
      </w:pPr>
      <w:r>
        <w:rPr>
          <w:b/>
          <w:bCs/>
          <w:sz w:val="32"/>
          <w:szCs w:val="32"/>
        </w:rPr>
        <w:t>6.3 恢复重建</w:t>
      </w:r>
      <w:r>
        <w:t xml:space="preserve"> </w:t>
      </w:r>
    </w:p>
    <w:p w14:paraId="10AFD130">
      <w:pPr>
        <w:pStyle w:val="2"/>
        <w:keepNext w:val="0"/>
        <w:keepLines w:val="0"/>
        <w:widowControl/>
        <w:suppressLineNumbers w:val="0"/>
        <w:spacing w:before="0" w:beforeAutospacing="1" w:after="0" w:afterAutospacing="1"/>
        <w:ind w:left="0" w:right="0" w:firstLine="640"/>
      </w:pPr>
      <w:r>
        <w:rPr>
          <w:sz w:val="32"/>
          <w:szCs w:val="32"/>
        </w:rPr>
        <w:t>恢复重建工作由事发地乡镇（街道）负责。事故应急处置工作结束后，事发地乡镇（街道）要立即组织制定恢复重建计划，并向上一级政府报告。受突发事件影响地区的政府要及时组织有关部门恢复社会秩序，尽快修复被损坏的交通、水利、通信、供水、排水、供电、供气、供热等公共设施。</w:t>
      </w:r>
      <w:r>
        <w:t xml:space="preserve"> </w:t>
      </w:r>
    </w:p>
    <w:p w14:paraId="34236284">
      <w:pPr>
        <w:pStyle w:val="2"/>
        <w:keepNext w:val="0"/>
        <w:keepLines w:val="0"/>
        <w:widowControl/>
        <w:suppressLineNumbers w:val="0"/>
        <w:spacing w:before="0" w:beforeAutospacing="1" w:after="0" w:afterAutospacing="1"/>
        <w:ind w:left="0" w:right="0" w:firstLine="640"/>
      </w:pPr>
      <w:r>
        <w:rPr>
          <w:sz w:val="32"/>
          <w:szCs w:val="32"/>
        </w:rPr>
        <w:t>7 应急保障</w:t>
      </w:r>
      <w:r>
        <w:t xml:space="preserve"> </w:t>
      </w:r>
    </w:p>
    <w:p w14:paraId="72AECA80">
      <w:pPr>
        <w:pStyle w:val="2"/>
        <w:keepNext w:val="0"/>
        <w:keepLines w:val="0"/>
        <w:widowControl/>
        <w:suppressLineNumbers w:val="0"/>
        <w:spacing w:before="0" w:beforeAutospacing="1" w:after="0" w:afterAutospacing="1"/>
        <w:ind w:left="0" w:right="0" w:firstLine="643"/>
      </w:pPr>
      <w:r>
        <w:rPr>
          <w:b/>
          <w:bCs/>
          <w:sz w:val="32"/>
          <w:szCs w:val="32"/>
        </w:rPr>
        <w:t>7.1 队伍装备保障</w:t>
      </w:r>
      <w:r>
        <w:t xml:space="preserve"> </w:t>
      </w:r>
    </w:p>
    <w:p w14:paraId="1B4B4BA4">
      <w:pPr>
        <w:pStyle w:val="2"/>
        <w:keepNext w:val="0"/>
        <w:keepLines w:val="0"/>
        <w:widowControl/>
        <w:suppressLineNumbers w:val="0"/>
        <w:spacing w:before="0" w:beforeAutospacing="1" w:after="0" w:afterAutospacing="1"/>
        <w:ind w:left="0" w:right="0" w:firstLine="640"/>
      </w:pPr>
      <w:r>
        <w:rPr>
          <w:sz w:val="32"/>
          <w:szCs w:val="32"/>
        </w:rPr>
        <w:t>按照“资源整合、共建共用、区位互补、行动快速、救援高效”的原则,依法依规建立完善以国家综合性消防救援队伍为主力、专业应急救援队伍为协同、企业应急救援力量为突击,基层组织和社会应急救援力量为辅助的应急救援队伍体系,加强应急救援重点工程规划建设,解决队伍、装备和基础设施建设中的重点难点问题。应急救援队伍和生产经营单位要根据实际需要，配备充足的应急救援物资、装备等。市安全生产应急指挥部根据救援需要有权随时调动各级救援队伍。</w:t>
      </w:r>
      <w:r>
        <w:t xml:space="preserve"> </w:t>
      </w:r>
    </w:p>
    <w:p w14:paraId="3B88C6A5">
      <w:pPr>
        <w:pStyle w:val="2"/>
        <w:keepNext w:val="0"/>
        <w:keepLines w:val="0"/>
        <w:widowControl/>
        <w:suppressLineNumbers w:val="0"/>
        <w:spacing w:before="0" w:beforeAutospacing="1" w:after="0" w:afterAutospacing="1"/>
        <w:ind w:left="0" w:right="0" w:firstLine="643"/>
      </w:pPr>
      <w:r>
        <w:rPr>
          <w:b/>
          <w:bCs/>
          <w:sz w:val="32"/>
          <w:szCs w:val="32"/>
        </w:rPr>
        <w:t>7.2 专家技术保障</w:t>
      </w:r>
      <w:r>
        <w:t xml:space="preserve"> </w:t>
      </w:r>
    </w:p>
    <w:p w14:paraId="6DBE60AE">
      <w:pPr>
        <w:pStyle w:val="2"/>
        <w:keepNext w:val="0"/>
        <w:keepLines w:val="0"/>
        <w:widowControl/>
        <w:suppressLineNumbers w:val="0"/>
        <w:spacing w:before="0" w:beforeAutospacing="1" w:after="0" w:afterAutospacing="1"/>
        <w:ind w:left="0" w:right="0" w:firstLine="640"/>
      </w:pPr>
      <w:r>
        <w:rPr>
          <w:sz w:val="32"/>
          <w:szCs w:val="32"/>
        </w:rPr>
        <w:t>建立完善专家队伍数据库，根据事故防范和应急处置需要，由行业主管部门聘请有关专家，为事故防范和应急处置决策提供咨询、指导。</w:t>
      </w:r>
      <w:r>
        <w:t xml:space="preserve"> </w:t>
      </w:r>
    </w:p>
    <w:p w14:paraId="7FCEB446">
      <w:pPr>
        <w:pStyle w:val="2"/>
        <w:keepNext w:val="0"/>
        <w:keepLines w:val="0"/>
        <w:widowControl/>
        <w:suppressLineNumbers w:val="0"/>
        <w:spacing w:before="0" w:beforeAutospacing="1" w:after="0" w:afterAutospacing="1"/>
        <w:ind w:left="0" w:right="0" w:firstLine="643"/>
      </w:pPr>
      <w:r>
        <w:rPr>
          <w:b/>
          <w:bCs/>
          <w:sz w:val="32"/>
          <w:szCs w:val="32"/>
        </w:rPr>
        <w:t>7.3 物资资金保障</w:t>
      </w:r>
      <w:r>
        <w:t xml:space="preserve"> </w:t>
      </w:r>
    </w:p>
    <w:p w14:paraId="1268312C">
      <w:pPr>
        <w:pStyle w:val="2"/>
        <w:keepNext w:val="0"/>
        <w:keepLines w:val="0"/>
        <w:widowControl/>
        <w:suppressLineNumbers w:val="0"/>
        <w:spacing w:before="0" w:beforeAutospacing="1" w:after="0" w:afterAutospacing="1"/>
        <w:ind w:left="0" w:right="0" w:firstLine="640"/>
      </w:pPr>
      <w:r>
        <w:rPr>
          <w:sz w:val="32"/>
          <w:szCs w:val="32"/>
        </w:rPr>
        <w:t>生产安全事故救援相关费用由事故责任单位承担。事故责任单位无力承担的，由事故责任单位所在地乡镇人民政府（街道办事处）负责协调解决。各单位、各有关部门、生产经营单位要按规定建议制定应急物资储备制度，储备应急救援物资。</w:t>
      </w:r>
      <w:r>
        <w:t xml:space="preserve"> </w:t>
      </w:r>
    </w:p>
    <w:p w14:paraId="4AF4C524">
      <w:pPr>
        <w:pStyle w:val="2"/>
        <w:keepNext w:val="0"/>
        <w:keepLines w:val="0"/>
        <w:widowControl/>
        <w:suppressLineNumbers w:val="0"/>
        <w:spacing w:before="0" w:beforeAutospacing="1" w:after="0" w:afterAutospacing="1"/>
        <w:ind w:left="0" w:right="0" w:firstLine="643"/>
      </w:pPr>
      <w:r>
        <w:rPr>
          <w:b/>
          <w:bCs/>
          <w:sz w:val="32"/>
          <w:szCs w:val="32"/>
        </w:rPr>
        <w:t>7.4 交通运输保障</w:t>
      </w:r>
      <w:r>
        <w:t xml:space="preserve"> </w:t>
      </w:r>
    </w:p>
    <w:p w14:paraId="42296A53">
      <w:pPr>
        <w:pStyle w:val="2"/>
        <w:keepNext w:val="0"/>
        <w:keepLines w:val="0"/>
        <w:widowControl/>
        <w:suppressLineNumbers w:val="0"/>
        <w:spacing w:before="0" w:beforeAutospacing="1" w:after="0" w:afterAutospacing="1"/>
        <w:ind w:left="0" w:right="0" w:firstLine="640"/>
      </w:pPr>
      <w:r>
        <w:rPr>
          <w:sz w:val="32"/>
          <w:szCs w:val="32"/>
        </w:rPr>
        <w:t>公安、交通运输、铁路部门根据需要和可能，组织开辟便捷应急通道，按照要求优先运送应急处置的人员、物资和装备。交通运输工程设施受损时，有关部门或当地乡镇人民政府</w:t>
      </w:r>
      <w:r>
        <w:t xml:space="preserve"> </w:t>
      </w:r>
    </w:p>
    <w:p w14:paraId="57272131">
      <w:pPr>
        <w:pStyle w:val="2"/>
        <w:keepNext w:val="0"/>
        <w:keepLines w:val="0"/>
        <w:widowControl/>
        <w:suppressLineNumbers w:val="0"/>
        <w:spacing w:before="0" w:beforeAutospacing="1" w:after="0" w:afterAutospacing="1"/>
        <w:ind w:left="0" w:right="0"/>
        <w:jc w:val="center"/>
      </w:pPr>
      <w:r>
        <w:t xml:space="preserve">12 </w:t>
      </w:r>
    </w:p>
    <w:p w14:paraId="27542E9C">
      <w:pPr>
        <w:pStyle w:val="2"/>
        <w:keepNext w:val="0"/>
        <w:keepLines w:val="0"/>
        <w:widowControl/>
        <w:suppressLineNumbers w:val="0"/>
        <w:spacing w:before="0" w:beforeAutospacing="1" w:after="0" w:afterAutospacing="1"/>
        <w:ind w:left="0" w:right="0"/>
      </w:pPr>
    </w:p>
    <w:p w14:paraId="246E3BDA">
      <w:pPr>
        <w:pStyle w:val="2"/>
        <w:keepNext w:val="0"/>
        <w:keepLines w:val="0"/>
        <w:widowControl/>
        <w:suppressLineNumbers w:val="0"/>
        <w:spacing w:before="0" w:beforeAutospacing="1" w:after="0" w:afterAutospacing="1"/>
        <w:ind w:left="0" w:right="0"/>
        <w:jc w:val="center"/>
      </w:pPr>
      <w:r>
        <w:t xml:space="preserve">1 </w:t>
      </w:r>
    </w:p>
    <w:p w14:paraId="2690A025">
      <w:pPr>
        <w:pStyle w:val="2"/>
        <w:keepNext w:val="0"/>
        <w:keepLines w:val="0"/>
        <w:widowControl/>
        <w:suppressLineNumbers w:val="0"/>
        <w:spacing w:before="0" w:beforeAutospacing="1" w:after="0" w:afterAutospacing="1"/>
        <w:ind w:left="0" w:right="0" w:firstLine="640"/>
      </w:pPr>
      <w:r>
        <w:rPr>
          <w:sz w:val="32"/>
          <w:szCs w:val="32"/>
        </w:rPr>
        <w:t>（街道办事处）应当迅速组织力量进行抢修。</w:t>
      </w:r>
      <w:r>
        <w:t xml:space="preserve"> </w:t>
      </w:r>
    </w:p>
    <w:p w14:paraId="1AD1E586">
      <w:pPr>
        <w:pStyle w:val="2"/>
        <w:keepNext w:val="0"/>
        <w:keepLines w:val="0"/>
        <w:widowControl/>
        <w:suppressLineNumbers w:val="0"/>
        <w:spacing w:before="0" w:beforeAutospacing="1" w:after="0" w:afterAutospacing="1"/>
        <w:ind w:left="0" w:right="0" w:firstLine="643"/>
      </w:pPr>
      <w:r>
        <w:rPr>
          <w:b/>
          <w:bCs/>
          <w:sz w:val="32"/>
          <w:szCs w:val="32"/>
        </w:rPr>
        <w:t>7.5 医疗救护保障</w:t>
      </w:r>
      <w:r>
        <w:t xml:space="preserve"> </w:t>
      </w:r>
    </w:p>
    <w:p w14:paraId="65FCCB41">
      <w:pPr>
        <w:pStyle w:val="2"/>
        <w:keepNext w:val="0"/>
        <w:keepLines w:val="0"/>
        <w:widowControl/>
        <w:suppressLineNumbers w:val="0"/>
        <w:spacing w:before="0" w:beforeAutospacing="1" w:after="0" w:afterAutospacing="1"/>
        <w:ind w:left="0" w:right="0" w:firstLine="640"/>
      </w:pPr>
      <w:r>
        <w:rPr>
          <w:sz w:val="32"/>
          <w:szCs w:val="32"/>
        </w:rPr>
        <w:t>加强急救医疗服务网络建设，配备相应的医疗救治人员、药物、设备，提高医疗卫生机构应对生产安全事故的能力。现场指挥部（工作组）指导事发地乡镇人民政府（街道办事处）组织开展事故伤员医疗救治、心理干预等工作，并根据实际情况，及时协调卫生健康部门组织派遣医疗卫生专家和应急队伍。</w:t>
      </w:r>
      <w:r>
        <w:t xml:space="preserve"> </w:t>
      </w:r>
    </w:p>
    <w:p w14:paraId="2CBFBB67">
      <w:pPr>
        <w:pStyle w:val="2"/>
        <w:keepNext w:val="0"/>
        <w:keepLines w:val="0"/>
        <w:widowControl/>
        <w:suppressLineNumbers w:val="0"/>
        <w:spacing w:before="0" w:beforeAutospacing="1" w:after="0" w:afterAutospacing="1"/>
        <w:ind w:left="0" w:right="0" w:firstLine="643"/>
      </w:pPr>
      <w:r>
        <w:rPr>
          <w:b/>
          <w:bCs/>
          <w:sz w:val="32"/>
          <w:szCs w:val="32"/>
        </w:rPr>
        <w:t>7.6 通信信息保障</w:t>
      </w:r>
      <w:r>
        <w:t xml:space="preserve"> </w:t>
      </w:r>
    </w:p>
    <w:p w14:paraId="5D3D8713">
      <w:pPr>
        <w:pStyle w:val="2"/>
        <w:keepNext w:val="0"/>
        <w:keepLines w:val="0"/>
        <w:widowControl/>
        <w:suppressLineNumbers w:val="0"/>
        <w:spacing w:before="0" w:beforeAutospacing="1" w:after="0" w:afterAutospacing="1"/>
        <w:ind w:left="0" w:right="0" w:firstLine="640"/>
      </w:pPr>
      <w:r>
        <w:rPr>
          <w:sz w:val="32"/>
          <w:szCs w:val="32"/>
        </w:rPr>
        <w:t>各有关部门要完善生产安全事故应急通信网络、重大危险源和专业应急救援力量信息数据库，规范信息报送、发布等格式和程序。</w:t>
      </w:r>
      <w:r>
        <w:t xml:space="preserve"> </w:t>
      </w:r>
    </w:p>
    <w:p w14:paraId="2D98DF27">
      <w:pPr>
        <w:pStyle w:val="2"/>
        <w:keepNext w:val="0"/>
        <w:keepLines w:val="0"/>
        <w:widowControl/>
        <w:suppressLineNumbers w:val="0"/>
        <w:spacing w:before="0" w:beforeAutospacing="1" w:after="0" w:afterAutospacing="1"/>
        <w:ind w:left="0" w:right="0" w:firstLine="640"/>
      </w:pPr>
      <w:r>
        <w:rPr>
          <w:sz w:val="32"/>
          <w:szCs w:val="32"/>
        </w:rPr>
        <w:t>8 预案管理</w:t>
      </w:r>
      <w:r>
        <w:t xml:space="preserve"> </w:t>
      </w:r>
    </w:p>
    <w:p w14:paraId="7F19D416">
      <w:pPr>
        <w:pStyle w:val="2"/>
        <w:keepNext w:val="0"/>
        <w:keepLines w:val="0"/>
        <w:widowControl/>
        <w:suppressLineNumbers w:val="0"/>
        <w:spacing w:before="0" w:beforeAutospacing="1" w:after="0" w:afterAutospacing="1"/>
        <w:ind w:left="0" w:right="0" w:firstLine="643"/>
      </w:pPr>
      <w:r>
        <w:rPr>
          <w:b/>
          <w:bCs/>
          <w:sz w:val="32"/>
          <w:szCs w:val="32"/>
        </w:rPr>
        <w:t>8.1 预案编制修订</w:t>
      </w:r>
      <w:r>
        <w:t xml:space="preserve"> </w:t>
      </w:r>
    </w:p>
    <w:p w14:paraId="0DC7F70A">
      <w:pPr>
        <w:pStyle w:val="2"/>
        <w:keepNext w:val="0"/>
        <w:keepLines w:val="0"/>
        <w:widowControl/>
        <w:suppressLineNumbers w:val="0"/>
        <w:spacing w:before="0" w:beforeAutospacing="1" w:after="0" w:afterAutospacing="1"/>
        <w:ind w:left="0" w:right="0" w:firstLine="640"/>
      </w:pPr>
      <w:r>
        <w:rPr>
          <w:sz w:val="32"/>
          <w:szCs w:val="32"/>
        </w:rPr>
        <w:t xml:space="preserve">本预案由市安全生产应急指挥部办公室负责管理，应及时结合应急演练组织预案评估，并适时修改完善。 </w:t>
      </w:r>
    </w:p>
    <w:p w14:paraId="509A22C6">
      <w:pPr>
        <w:pStyle w:val="2"/>
        <w:keepNext w:val="0"/>
        <w:keepLines w:val="0"/>
        <w:widowControl/>
        <w:suppressLineNumbers w:val="0"/>
        <w:spacing w:before="0" w:beforeAutospacing="1" w:after="0" w:afterAutospacing="1"/>
        <w:ind w:left="0" w:right="0" w:firstLine="640"/>
      </w:pPr>
      <w:r>
        <w:rPr>
          <w:sz w:val="32"/>
          <w:szCs w:val="32"/>
        </w:rPr>
        <w:t>有下列情形之一的，应及时修订应急预案：</w:t>
      </w:r>
      <w:r>
        <w:t xml:space="preserve"> </w:t>
      </w:r>
    </w:p>
    <w:p w14:paraId="01B0C743">
      <w:pPr>
        <w:pStyle w:val="2"/>
        <w:keepNext w:val="0"/>
        <w:keepLines w:val="0"/>
        <w:widowControl/>
        <w:suppressLineNumbers w:val="0"/>
        <w:spacing w:before="0" w:beforeAutospacing="1" w:after="0" w:afterAutospacing="1"/>
        <w:ind w:left="0" w:right="0" w:firstLine="640"/>
      </w:pPr>
      <w:r>
        <w:rPr>
          <w:sz w:val="32"/>
          <w:szCs w:val="32"/>
        </w:rPr>
        <w:t>（1）有关法律、法规、规章、标准、上位预案中的有关规定发生变化的；</w:t>
      </w:r>
      <w:r>
        <w:t xml:space="preserve"> </w:t>
      </w:r>
    </w:p>
    <w:p w14:paraId="53A6D9F0">
      <w:pPr>
        <w:pStyle w:val="2"/>
        <w:keepNext w:val="0"/>
        <w:keepLines w:val="0"/>
        <w:widowControl/>
        <w:suppressLineNumbers w:val="0"/>
        <w:spacing w:before="0" w:beforeAutospacing="1" w:after="0" w:afterAutospacing="1"/>
        <w:ind w:left="0" w:right="0" w:firstLine="640"/>
      </w:pPr>
      <w:r>
        <w:rPr>
          <w:sz w:val="32"/>
          <w:szCs w:val="32"/>
        </w:rPr>
        <w:t>（2）指挥机构及其职责发生重大调整的；</w:t>
      </w:r>
      <w:r>
        <w:t xml:space="preserve"> </w:t>
      </w:r>
    </w:p>
    <w:p w14:paraId="4D4BD922">
      <w:pPr>
        <w:pStyle w:val="2"/>
        <w:keepNext w:val="0"/>
        <w:keepLines w:val="0"/>
        <w:widowControl/>
        <w:suppressLineNumbers w:val="0"/>
        <w:spacing w:before="0" w:beforeAutospacing="1" w:after="0" w:afterAutospacing="1"/>
        <w:ind w:left="0" w:right="0" w:firstLine="640"/>
      </w:pPr>
      <w:r>
        <w:rPr>
          <w:sz w:val="32"/>
          <w:szCs w:val="32"/>
        </w:rPr>
        <w:t>（3）面临的风险发生重大变化的；</w:t>
      </w:r>
      <w:r>
        <w:t xml:space="preserve"> </w:t>
      </w:r>
    </w:p>
    <w:p w14:paraId="21232645">
      <w:pPr>
        <w:pStyle w:val="2"/>
        <w:keepNext w:val="0"/>
        <w:keepLines w:val="0"/>
        <w:widowControl/>
        <w:suppressLineNumbers w:val="0"/>
        <w:spacing w:before="0" w:beforeAutospacing="1" w:after="0" w:afterAutospacing="1"/>
        <w:ind w:left="0" w:right="0" w:firstLine="640"/>
      </w:pPr>
      <w:r>
        <w:rPr>
          <w:sz w:val="32"/>
          <w:szCs w:val="32"/>
        </w:rPr>
        <w:t>（4）重要应急资源发生重大变化的；</w:t>
      </w:r>
      <w:r>
        <w:t xml:space="preserve"> </w:t>
      </w:r>
    </w:p>
    <w:p w14:paraId="1A492F11">
      <w:pPr>
        <w:pStyle w:val="2"/>
        <w:keepNext w:val="0"/>
        <w:keepLines w:val="0"/>
        <w:widowControl/>
        <w:suppressLineNumbers w:val="0"/>
        <w:spacing w:before="0" w:beforeAutospacing="1" w:after="0" w:afterAutospacing="1"/>
        <w:ind w:left="0" w:right="0" w:firstLine="640"/>
      </w:pPr>
      <w:r>
        <w:rPr>
          <w:sz w:val="32"/>
          <w:szCs w:val="32"/>
        </w:rPr>
        <w:t>（5）预案中的其他重要信息发生变化的；</w:t>
      </w:r>
      <w:r>
        <w:t xml:space="preserve"> </w:t>
      </w:r>
    </w:p>
    <w:p w14:paraId="170FDBC3">
      <w:pPr>
        <w:pStyle w:val="2"/>
        <w:keepNext w:val="0"/>
        <w:keepLines w:val="0"/>
        <w:widowControl/>
        <w:suppressLineNumbers w:val="0"/>
        <w:spacing w:before="0" w:beforeAutospacing="1" w:after="0" w:afterAutospacing="1"/>
        <w:ind w:left="0" w:right="0" w:firstLine="640"/>
      </w:pPr>
      <w:r>
        <w:rPr>
          <w:sz w:val="32"/>
          <w:szCs w:val="32"/>
        </w:rPr>
        <w:t>（6）在生产安全事故实际应对和应急演练中发现问题需要作出重大调整的；</w:t>
      </w:r>
      <w:r>
        <w:t xml:space="preserve"> </w:t>
      </w:r>
    </w:p>
    <w:p w14:paraId="1F82E204">
      <w:pPr>
        <w:pStyle w:val="2"/>
        <w:keepNext w:val="0"/>
        <w:keepLines w:val="0"/>
        <w:widowControl/>
        <w:suppressLineNumbers w:val="0"/>
        <w:spacing w:before="0" w:beforeAutospacing="1" w:after="0" w:afterAutospacing="1"/>
        <w:ind w:left="0" w:right="0" w:firstLine="640"/>
      </w:pPr>
      <w:r>
        <w:rPr>
          <w:sz w:val="32"/>
          <w:szCs w:val="32"/>
        </w:rPr>
        <w:t>（7）应急预案制定单位认为应当修订的其他情况。</w:t>
      </w:r>
      <w:r>
        <w:t xml:space="preserve"> </w:t>
      </w:r>
    </w:p>
    <w:p w14:paraId="71590F74">
      <w:pPr>
        <w:pStyle w:val="2"/>
        <w:keepNext w:val="0"/>
        <w:keepLines w:val="0"/>
        <w:widowControl/>
        <w:suppressLineNumbers w:val="0"/>
        <w:spacing w:before="0" w:beforeAutospacing="1" w:after="0" w:afterAutospacing="1"/>
        <w:ind w:left="0" w:right="0" w:firstLine="643"/>
      </w:pPr>
      <w:r>
        <w:rPr>
          <w:b/>
          <w:bCs/>
          <w:sz w:val="32"/>
          <w:szCs w:val="32"/>
        </w:rPr>
        <w:t>8.2 宣传、培训和演练</w:t>
      </w:r>
      <w:r>
        <w:t xml:space="preserve"> </w:t>
      </w:r>
    </w:p>
    <w:p w14:paraId="16BFB598">
      <w:pPr>
        <w:pStyle w:val="2"/>
        <w:keepNext w:val="0"/>
        <w:keepLines w:val="0"/>
        <w:widowControl/>
        <w:suppressLineNumbers w:val="0"/>
        <w:spacing w:before="0" w:beforeAutospacing="1" w:after="0" w:afterAutospacing="1"/>
        <w:ind w:left="0" w:right="0" w:firstLine="640"/>
      </w:pPr>
      <w:r>
        <w:rPr>
          <w:sz w:val="32"/>
          <w:szCs w:val="32"/>
        </w:rPr>
        <w:t>各单位、各有关部门、生产经营单位要加强安全生产应急法律、法规和预防、避险、自救、互救常识宣传;加强对应急机构、救援队伍、从业人员的培训;按照规定组织开展应急演练，提高应急处置能力和自救互救能力。</w:t>
      </w:r>
      <w:r>
        <w:t xml:space="preserve"> </w:t>
      </w:r>
    </w:p>
    <w:p w14:paraId="7B593F5D">
      <w:pPr>
        <w:pStyle w:val="2"/>
        <w:keepNext w:val="0"/>
        <w:keepLines w:val="0"/>
        <w:widowControl/>
        <w:suppressLineNumbers w:val="0"/>
        <w:spacing w:before="0" w:beforeAutospacing="1" w:after="0" w:afterAutospacing="1"/>
        <w:ind w:left="0" w:right="0" w:firstLine="643"/>
      </w:pPr>
      <w:r>
        <w:rPr>
          <w:b/>
          <w:bCs/>
          <w:sz w:val="32"/>
          <w:szCs w:val="32"/>
        </w:rPr>
        <w:t>8.3 预案实施</w:t>
      </w:r>
      <w:r>
        <w:t xml:space="preserve"> </w:t>
      </w:r>
    </w:p>
    <w:p w14:paraId="1D3FF6E4">
      <w:pPr>
        <w:pStyle w:val="2"/>
        <w:keepNext w:val="0"/>
        <w:keepLines w:val="0"/>
        <w:widowControl/>
        <w:suppressLineNumbers w:val="0"/>
        <w:spacing w:before="0" w:beforeAutospacing="1" w:after="0" w:afterAutospacing="1"/>
        <w:ind w:left="0" w:right="0" w:firstLine="640"/>
      </w:pPr>
      <w:r>
        <w:rPr>
          <w:sz w:val="32"/>
          <w:szCs w:val="32"/>
        </w:rPr>
        <w:t>本预案自印发之日起实施。</w:t>
      </w:r>
      <w:r>
        <w:t xml:space="preserve"> </w:t>
      </w:r>
    </w:p>
    <w:p w14:paraId="03EE0BD5">
      <w:pPr>
        <w:pStyle w:val="2"/>
        <w:keepNext w:val="0"/>
        <w:keepLines w:val="0"/>
        <w:widowControl/>
        <w:suppressLineNumbers w:val="0"/>
        <w:spacing w:before="0" w:beforeAutospacing="1" w:after="0" w:afterAutospacing="1"/>
        <w:ind w:left="0" w:right="0"/>
        <w:jc w:val="center"/>
      </w:pPr>
      <w:r>
        <w:t xml:space="preserve">13 </w:t>
      </w:r>
    </w:p>
    <w:p w14:paraId="57A90914">
      <w:pPr>
        <w:pStyle w:val="2"/>
        <w:keepNext w:val="0"/>
        <w:keepLines w:val="0"/>
        <w:widowControl/>
        <w:suppressLineNumbers w:val="0"/>
        <w:spacing w:before="0" w:beforeAutospacing="1" w:after="0" w:afterAutospacing="1"/>
        <w:ind w:left="0" w:right="0"/>
      </w:pPr>
    </w:p>
    <w:p w14:paraId="6901482D">
      <w:pPr>
        <w:pStyle w:val="2"/>
        <w:keepNext w:val="0"/>
        <w:keepLines w:val="0"/>
        <w:widowControl/>
        <w:suppressLineNumbers w:val="0"/>
        <w:spacing w:before="0" w:beforeAutospacing="1" w:after="0" w:afterAutospacing="1"/>
        <w:ind w:left="0" w:right="0"/>
        <w:jc w:val="center"/>
      </w:pPr>
      <w:r>
        <w:t xml:space="preserve">1 </w:t>
      </w:r>
    </w:p>
    <w:p w14:paraId="798BA165">
      <w:pPr>
        <w:pStyle w:val="2"/>
        <w:keepNext w:val="0"/>
        <w:keepLines w:val="0"/>
        <w:widowControl/>
        <w:suppressLineNumbers w:val="0"/>
        <w:spacing w:before="0" w:beforeAutospacing="1" w:after="0" w:afterAutospacing="1"/>
        <w:ind w:left="0" w:right="0" w:firstLine="640"/>
      </w:pPr>
      <w:r>
        <w:rPr>
          <w:sz w:val="32"/>
          <w:szCs w:val="32"/>
        </w:rPr>
        <w:t>9 表彰与责任追究</w:t>
      </w:r>
      <w:r>
        <w:t xml:space="preserve"> </w:t>
      </w:r>
    </w:p>
    <w:p w14:paraId="732C78D2">
      <w:pPr>
        <w:pStyle w:val="2"/>
        <w:keepNext w:val="0"/>
        <w:keepLines w:val="0"/>
        <w:widowControl/>
        <w:suppressLineNumbers w:val="0"/>
        <w:spacing w:before="0" w:beforeAutospacing="1" w:after="0" w:afterAutospacing="1"/>
        <w:ind w:left="0" w:right="0" w:firstLine="640"/>
      </w:pPr>
      <w:r>
        <w:rPr>
          <w:sz w:val="32"/>
          <w:szCs w:val="32"/>
        </w:rPr>
        <w:t>对在生产安全事故应急处置工作中表现突出的单位和个人，各级、各有关部门依照有关规定给予表彰。</w:t>
      </w:r>
      <w:r>
        <w:t xml:space="preserve"> </w:t>
      </w:r>
    </w:p>
    <w:p w14:paraId="212DA69A">
      <w:pPr>
        <w:pStyle w:val="2"/>
        <w:keepNext w:val="0"/>
        <w:keepLines w:val="0"/>
        <w:widowControl/>
        <w:suppressLineNumbers w:val="0"/>
        <w:spacing w:before="0" w:beforeAutospacing="1" w:after="0" w:afterAutospacing="1"/>
        <w:ind w:left="0" w:right="0" w:firstLine="640"/>
      </w:pPr>
      <w:r>
        <w:rPr>
          <w:sz w:val="32"/>
          <w:szCs w:val="32"/>
        </w:rPr>
        <w:t>对不按照有关规定履行安全生产应急处置职责的单位及个人，依据《中华人民共和国突发事件应对法》《中华人民共和国安全生产法》《生产安全事故应急条例》《生产安全事故报告和调查处理条例》《河南省安全生产条例》等有关法律、法规规定追究责任。</w:t>
      </w:r>
    </w:p>
    <w:p w14:paraId="4C4F3E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01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2025-12-08T06:06:39Z</dcterms:created>
  <dc:creator>Lenovo</dc:creator>
  <cp:lastModifiedBy>空城旧梦</cp:lastModifiedBy>
  <dcterms:modified xsi:type="dcterms:W3CDTF">2025-12-08T06:07:11Z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eyJoZGlkIjoiZTMwMzIxYzg5YWExMzM0N2VkMjIyOWRjMjJhNmQ5ODQiLCJ1c2VySWQiOiI3MjM3MDE4OTgifQ==</vt:lpwstr>
  </property>
  <property fmtid="{D5CDD505-2E9C-101B-9397-08002B2CF9AE}" pid="4" name="ICV">
    <vt:lpwstr>AEDCF424BABF40E7AEAC142E9879B202_12</vt:lpwstr>
  </property>
</Properties>
</file>