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1991"/>
      </w:pPr>
      <w:bookmarkStart w:id="1" w:name="_GoBack"/>
      <w:bookmarkStart w:id="0" w:name="河南省参保人员终止社会保险关系申报表"/>
      <w:bookmarkEnd w:id="0"/>
      <w:r>
        <w:t>河南省参保人员终止社会保险关系申报表</w:t>
      </w:r>
    </w:p>
    <w:bookmarkEnd w:id="1"/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7"/>
        </w:rPr>
      </w:pPr>
    </w:p>
    <w:p>
      <w:pPr>
        <w:spacing w:before="0" w:after="23"/>
        <w:ind w:left="220" w:right="0" w:firstLine="0"/>
        <w:jc w:val="left"/>
        <w:rPr>
          <w:sz w:val="24"/>
        </w:rPr>
      </w:pPr>
      <w:r>
        <w:rPr>
          <w:sz w:val="24"/>
        </w:rPr>
        <w:t>单位编号：</w:t>
      </w: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2045"/>
        <w:gridCol w:w="1932"/>
        <w:gridCol w:w="800"/>
        <w:gridCol w:w="2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66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left="256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05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66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56"/>
              <w:rPr>
                <w:sz w:val="24"/>
              </w:rPr>
            </w:pPr>
            <w:r>
              <w:rPr>
                <w:sz w:val="24"/>
              </w:rPr>
              <w:t>个人编号</w:t>
            </w:r>
          </w:p>
        </w:tc>
        <w:tc>
          <w:tcPr>
            <w:tcW w:w="20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社会保障号码</w:t>
            </w:r>
          </w:p>
        </w:tc>
        <w:tc>
          <w:tcPr>
            <w:tcW w:w="307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66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tabs>
                <w:tab w:val="left" w:pos="976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0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tabs>
                <w:tab w:val="left" w:pos="736"/>
              </w:tabs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307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66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256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20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307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66" w:type="dxa"/>
          </w:tcPr>
          <w:p>
            <w:pPr>
              <w:pStyle w:val="7"/>
              <w:spacing w:before="100" w:line="244" w:lineRule="auto"/>
              <w:ind w:left="496" w:right="237" w:hanging="24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0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内部编号</w:t>
            </w:r>
          </w:p>
        </w:tc>
        <w:tc>
          <w:tcPr>
            <w:tcW w:w="307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66" w:type="dxa"/>
          </w:tcPr>
          <w:p>
            <w:pPr>
              <w:pStyle w:val="7"/>
              <w:spacing w:before="101" w:line="244" w:lineRule="auto"/>
              <w:ind w:left="496" w:right="237" w:hanging="240"/>
              <w:rPr>
                <w:sz w:val="24"/>
              </w:rPr>
            </w:pPr>
            <w:r>
              <w:rPr>
                <w:sz w:val="24"/>
              </w:rPr>
              <w:t>参保缴费险种</w:t>
            </w:r>
          </w:p>
        </w:tc>
        <w:tc>
          <w:tcPr>
            <w:tcW w:w="705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66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left="256"/>
              <w:rPr>
                <w:sz w:val="24"/>
              </w:rPr>
            </w:pPr>
            <w:r>
              <w:rPr>
                <w:sz w:val="24"/>
              </w:rPr>
              <w:t>终止原因</w:t>
            </w:r>
          </w:p>
        </w:tc>
        <w:tc>
          <w:tcPr>
            <w:tcW w:w="20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3078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6" w:hRule="atLeast"/>
        </w:trPr>
        <w:tc>
          <w:tcPr>
            <w:tcW w:w="1466" w:type="dxa"/>
            <w:tcBorders>
              <w:right w:val="nil"/>
            </w:tcBorders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line="299" w:lineRule="exact"/>
              <w:ind w:left="112"/>
              <w:rPr>
                <w:sz w:val="24"/>
              </w:rPr>
            </w:pPr>
            <w:r>
              <w:rPr>
                <w:sz w:val="24"/>
              </w:rPr>
              <w:t>经办人：</w:t>
            </w:r>
          </w:p>
        </w:tc>
        <w:tc>
          <w:tcPr>
            <w:tcW w:w="4777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31"/>
              </w:rPr>
            </w:pPr>
          </w:p>
          <w:p>
            <w:pPr>
              <w:pStyle w:val="7"/>
              <w:ind w:left="916"/>
              <w:rPr>
                <w:sz w:val="24"/>
              </w:rPr>
            </w:pPr>
            <w:r>
              <w:rPr>
                <w:sz w:val="24"/>
              </w:rPr>
              <w:t>同意报送，以上事项填写真实。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32"/>
              </w:rPr>
            </w:pPr>
          </w:p>
          <w:p>
            <w:pPr>
              <w:pStyle w:val="7"/>
              <w:spacing w:line="299" w:lineRule="exact"/>
              <w:ind w:left="1370"/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</w:tc>
        <w:tc>
          <w:tcPr>
            <w:tcW w:w="2278" w:type="dxa"/>
            <w:tcBorders>
              <w:lef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30"/>
              </w:rPr>
            </w:pPr>
          </w:p>
          <w:p>
            <w:pPr>
              <w:pStyle w:val="7"/>
              <w:spacing w:line="830" w:lineRule="atLeast"/>
              <w:ind w:left="510" w:right="560"/>
              <w:rPr>
                <w:sz w:val="24"/>
              </w:rPr>
            </w:pPr>
            <w:r>
              <w:rPr>
                <w:sz w:val="24"/>
              </w:rPr>
              <w:t>单位盖章： 日期：</w:t>
            </w:r>
          </w:p>
        </w:tc>
      </w:tr>
    </w:tbl>
    <w:p>
      <w:pPr>
        <w:pStyle w:val="2"/>
        <w:spacing w:before="9"/>
        <w:rPr>
          <w:sz w:val="28"/>
        </w:rPr>
      </w:pPr>
    </w:p>
    <w:p>
      <w:pPr>
        <w:spacing w:before="0"/>
        <w:ind w:left="0" w:right="1339" w:firstLine="0"/>
        <w:jc w:val="right"/>
        <w:rPr>
          <w:sz w:val="22"/>
        </w:rPr>
      </w:pPr>
      <w:r>
        <w:rPr>
          <w:sz w:val="22"/>
        </w:rPr>
        <w:t>打印日期：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6"/>
        </w:rPr>
      </w:pPr>
    </w:p>
    <w:p>
      <w:pPr>
        <w:spacing w:before="94" w:line="168" w:lineRule="exact"/>
        <w:ind w:left="4092" w:right="4093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- 0-</w:t>
      </w:r>
    </w:p>
    <w:p>
      <w:pPr>
        <w:spacing w:before="0" w:line="191" w:lineRule="exact"/>
        <w:ind w:left="4219" w:right="3876" w:firstLine="0"/>
        <w:jc w:val="center"/>
        <w:rPr>
          <w:rFonts w:ascii="仿宋_GB2312"/>
          <w:sz w:val="18"/>
        </w:rPr>
      </w:pPr>
      <w:r>
        <w:rPr>
          <w:rFonts w:ascii="仿宋_GB2312"/>
          <w:sz w:val="18"/>
        </w:rPr>
        <w:t>58</w:t>
      </w:r>
    </w:p>
    <w:sectPr>
      <w:type w:val="continuous"/>
      <w:pgSz w:w="11910" w:h="16840"/>
      <w:pgMar w:top="150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4099"/>
    <w:rsid w:val="41691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TotalTime>0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2022-07-13T09:38:00Z</dcterms:created>
  <dc:creator>pc</dc:creator>
  <cp:lastModifiedBy>Administrator</cp:lastModifiedBy>
  <dcterms:modified xsi:type="dcterms:W3CDTF">2022-10-26T09:06:06Z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679A5F0CC6954877B18B1B0D95275D9E</vt:lpwstr>
  </property>
</Properties>
</file>